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6C45" w14:textId="26D0A29A" w:rsidR="00CE5198" w:rsidRDefault="00CE5198" w:rsidP="006929DC">
      <w:pPr>
        <w:ind w:left="2268" w:hanging="4068"/>
      </w:pPr>
      <w:r>
        <w:rPr>
          <w:noProof/>
        </w:rPr>
        <w:drawing>
          <wp:anchor distT="0" distB="0" distL="114300" distR="114300" simplePos="0" relativeHeight="251664384" behindDoc="1" locked="0" layoutInCell="1" allowOverlap="1" wp14:anchorId="229A9096" wp14:editId="3AE1D855">
            <wp:simplePos x="0" y="0"/>
            <wp:positionH relativeFrom="column">
              <wp:posOffset>-1136650</wp:posOffset>
            </wp:positionH>
            <wp:positionV relativeFrom="paragraph">
              <wp:posOffset>13335</wp:posOffset>
            </wp:positionV>
            <wp:extent cx="7772400" cy="1006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 Letterhead concept-01.pn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page">
              <wp14:pctWidth>0</wp14:pctWidth>
            </wp14:sizeRelH>
            <wp14:sizeRelV relativeFrom="page">
              <wp14:pctHeight>0</wp14:pctHeight>
            </wp14:sizeRelV>
          </wp:anchor>
        </w:drawing>
      </w:r>
    </w:p>
    <w:p w14:paraId="35B72F4B" w14:textId="02AAD082" w:rsidR="00CE5198" w:rsidRDefault="00CE5198">
      <w:r>
        <w:rPr>
          <w:noProof/>
        </w:rPr>
        <mc:AlternateContent>
          <mc:Choice Requires="wps">
            <w:drawing>
              <wp:anchor distT="0" distB="0" distL="114300" distR="114300" simplePos="0" relativeHeight="251666432" behindDoc="0" locked="0" layoutInCell="1" allowOverlap="1" wp14:anchorId="570944DD" wp14:editId="1E3D6961">
                <wp:simplePos x="0" y="0"/>
                <wp:positionH relativeFrom="column">
                  <wp:posOffset>984250</wp:posOffset>
                </wp:positionH>
                <wp:positionV relativeFrom="paragraph">
                  <wp:posOffset>558165</wp:posOffset>
                </wp:positionV>
                <wp:extent cx="5429250" cy="79375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5429250" cy="793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FC4BB" w14:textId="77777777" w:rsidR="00CE5198" w:rsidRDefault="00CE5198" w:rsidP="00CE5198">
                            <w:pPr>
                              <w:jc w:val="center"/>
                              <w:rPr>
                                <w:b/>
                                <w:bCs/>
                                <w:sz w:val="32"/>
                                <w:szCs w:val="36"/>
                                <w:lang w:val="en-CA"/>
                              </w:rPr>
                            </w:pPr>
                            <w:r w:rsidRPr="005C7C21">
                              <w:rPr>
                                <w:b/>
                                <w:bCs/>
                                <w:sz w:val="32"/>
                                <w:szCs w:val="36"/>
                                <w:lang w:val="en-CA"/>
                              </w:rPr>
                              <w:t xml:space="preserve">Request for Proposal – Digital Marketing Resources </w:t>
                            </w:r>
                          </w:p>
                          <w:p w14:paraId="5EAAFAD2" w14:textId="77777777" w:rsidR="00CE5198" w:rsidRPr="005C7C21" w:rsidRDefault="00CE5198" w:rsidP="00CE5198">
                            <w:pPr>
                              <w:jc w:val="center"/>
                              <w:rPr>
                                <w:b/>
                                <w:bCs/>
                                <w:sz w:val="32"/>
                                <w:szCs w:val="36"/>
                                <w:lang w:val="en-CA"/>
                              </w:rPr>
                            </w:pPr>
                            <w:r w:rsidRPr="005C7C21">
                              <w:rPr>
                                <w:b/>
                                <w:bCs/>
                                <w:sz w:val="32"/>
                                <w:szCs w:val="36"/>
                                <w:lang w:val="en-CA"/>
                              </w:rPr>
                              <w:t>&amp; Training for Industrial Export Development</w:t>
                            </w:r>
                          </w:p>
                          <w:p w14:paraId="60652FAA" w14:textId="77777777" w:rsidR="00CE5198" w:rsidRPr="005C7C21" w:rsidRDefault="00CE5198" w:rsidP="00CE5198">
                            <w:pPr>
                              <w:jc w:val="center"/>
                              <w:rPr>
                                <w:sz w:val="22"/>
                                <w:lang w:val="en-CA"/>
                              </w:rPr>
                            </w:pPr>
                            <w:r w:rsidRPr="005C7C21">
                              <w:rPr>
                                <w:sz w:val="22"/>
                                <w:lang w:val="en-CA"/>
                              </w:rPr>
                              <w:t xml:space="preserve">Issued by the Canadian Association of </w:t>
                            </w:r>
                            <w:proofErr w:type="spellStart"/>
                            <w:r w:rsidRPr="005C7C21">
                              <w:rPr>
                                <w:sz w:val="22"/>
                                <w:lang w:val="en-CA"/>
                              </w:rPr>
                              <w:t>Moldmakers</w:t>
                            </w:r>
                            <w:proofErr w:type="spellEnd"/>
                            <w:r w:rsidRPr="005C7C21">
                              <w:rPr>
                                <w:sz w:val="22"/>
                                <w:lang w:val="en-CA"/>
                              </w:rPr>
                              <w:t xml:space="preserve"> (CAMM)</w:t>
                            </w:r>
                          </w:p>
                          <w:p w14:paraId="24E283BF" w14:textId="77777777" w:rsidR="00CE5198" w:rsidRDefault="00CE5198" w:rsidP="00CE5198">
                            <w:pPr>
                              <w:rPr>
                                <w:lang w:val="en-CA"/>
                              </w:rPr>
                            </w:pPr>
                          </w:p>
                          <w:p w14:paraId="20E4FAF3" w14:textId="77777777" w:rsidR="00CE5198" w:rsidRPr="001E6B54" w:rsidRDefault="00CE5198" w:rsidP="00CE5198">
                            <w:pPr>
                              <w:rPr>
                                <w:rFonts w:eastAsia="Times New Roman" w:cs="Calibri"/>
                                <w:b/>
                                <w:bCs/>
                                <w:sz w:val="32"/>
                                <w:szCs w:val="32"/>
                                <w:lang w:val="en-CA" w:eastAsia="en-CA"/>
                              </w:rPr>
                            </w:pPr>
                            <w:r w:rsidRPr="001E6B54">
                              <w:rPr>
                                <w:rFonts w:eastAsia="Times New Roman" w:cs="Calibri"/>
                                <w:b/>
                                <w:bCs/>
                                <w:sz w:val="32"/>
                                <w:szCs w:val="32"/>
                                <w:lang w:val="en-CA" w:eastAsia="en-CA"/>
                              </w:rPr>
                              <w:t>About CAMM</w:t>
                            </w:r>
                          </w:p>
                          <w:p w14:paraId="0B7BF779" w14:textId="77777777" w:rsidR="00CE5198" w:rsidRDefault="00CE5198" w:rsidP="00CE5198">
                            <w:pPr>
                              <w:rPr>
                                <w:rFonts w:eastAsia="Times New Roman" w:cs="Calibri"/>
                                <w:b/>
                                <w:bCs/>
                                <w:sz w:val="22"/>
                                <w:lang w:val="en-CA" w:eastAsia="en-CA"/>
                              </w:rPr>
                            </w:pPr>
                          </w:p>
                          <w:p w14:paraId="2DD1A377" w14:textId="77777777" w:rsidR="00CE5198" w:rsidRPr="00D74C89" w:rsidRDefault="00CE5198" w:rsidP="00CE5198">
                            <w:pPr>
                              <w:rPr>
                                <w:rFonts w:eastAsia="Times New Roman" w:cs="Calibri"/>
                                <w:sz w:val="22"/>
                                <w:lang w:val="en-CA" w:eastAsia="en-CA"/>
                              </w:rPr>
                            </w:pPr>
                            <w:r w:rsidRPr="58A69617">
                              <w:rPr>
                                <w:rFonts w:eastAsia="Times New Roman" w:cs="Calibri"/>
                                <w:sz w:val="22"/>
                                <w:lang w:val="en-CA" w:eastAsia="en-CA"/>
                              </w:rPr>
                              <w:t xml:space="preserve">The Canadian Association of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(CAMM) is Canada’s leading national association representing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service providers, and suppliers to the global </w:t>
                            </w:r>
                            <w:proofErr w:type="spellStart"/>
                            <w:r w:rsidRPr="58A69617">
                              <w:rPr>
                                <w:rFonts w:eastAsia="Times New Roman" w:cs="Calibri"/>
                                <w:sz w:val="22"/>
                                <w:lang w:val="en-CA" w:eastAsia="en-CA"/>
                              </w:rPr>
                              <w:t>moldmaking</w:t>
                            </w:r>
                            <w:proofErr w:type="spellEnd"/>
                            <w:r w:rsidRPr="58A69617">
                              <w:rPr>
                                <w:rFonts w:eastAsia="Times New Roman" w:cs="Calibri"/>
                                <w:sz w:val="22"/>
                                <w:lang w:val="en-CA" w:eastAsia="en-CA"/>
                              </w:rPr>
                              <w:t xml:space="preserve"> Industry. An active Board of Directors and Advisors made up of industry leaders provides the focus and direction for the organization. New board members are elected annually by the membership to ensure the interests of both the industry and our member organizations are at the forefront of our strategic vision.</w:t>
                            </w:r>
                          </w:p>
                          <w:p w14:paraId="5E78E325" w14:textId="77777777" w:rsidR="00CE5198" w:rsidRPr="00D74C89" w:rsidRDefault="00CE5198" w:rsidP="00CE5198">
                            <w:pPr>
                              <w:rPr>
                                <w:rFonts w:eastAsia="Times New Roman" w:cs="Calibri"/>
                                <w:sz w:val="22"/>
                                <w:lang w:val="en-CA" w:eastAsia="en-CA"/>
                              </w:rPr>
                            </w:pPr>
                          </w:p>
                          <w:p w14:paraId="5EAEF741" w14:textId="77777777" w:rsidR="00CE5198" w:rsidRPr="00D74C89" w:rsidRDefault="00CE5198" w:rsidP="00CE5198">
                            <w:pPr>
                              <w:rPr>
                                <w:rFonts w:eastAsia="Times New Roman" w:cs="Calibri"/>
                                <w:sz w:val="22"/>
                                <w:lang w:val="en-CA" w:eastAsia="en-CA"/>
                              </w:rPr>
                            </w:pPr>
                            <w:r w:rsidRPr="58A69617">
                              <w:rPr>
                                <w:rFonts w:eastAsia="Times New Roman" w:cs="Calibri"/>
                                <w:sz w:val="22"/>
                                <w:lang w:val="en-CA" w:eastAsia="en-CA"/>
                              </w:rPr>
                              <w:t xml:space="preserve">The association was established in 1981 (then called the Windsor Association of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or WAMM) to provide a unified voice for the </w:t>
                            </w:r>
                            <w:proofErr w:type="spellStart"/>
                            <w:r w:rsidRPr="58A69617">
                              <w:rPr>
                                <w:rFonts w:eastAsia="Times New Roman" w:cs="Calibri"/>
                                <w:sz w:val="22"/>
                                <w:lang w:val="en-CA" w:eastAsia="en-CA"/>
                              </w:rPr>
                              <w:t>moldmaking</w:t>
                            </w:r>
                            <w:proofErr w:type="spellEnd"/>
                            <w:r w:rsidRPr="58A69617">
                              <w:rPr>
                                <w:rFonts w:eastAsia="Times New Roman" w:cs="Calibri"/>
                                <w:sz w:val="22"/>
                                <w:lang w:val="en-CA" w:eastAsia="en-CA"/>
                              </w:rPr>
                              <w:t xml:space="preserve"> industry on the national and international stage. As the industry grew and interest in membership increased, we became the Canadian Association of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in 1992 and have since been joined by a vast array of global companies focused on </w:t>
                            </w:r>
                            <w:proofErr w:type="spellStart"/>
                            <w:r w:rsidRPr="58A69617">
                              <w:rPr>
                                <w:rFonts w:eastAsia="Times New Roman" w:cs="Calibri"/>
                                <w:sz w:val="22"/>
                                <w:lang w:val="en-CA" w:eastAsia="en-CA"/>
                              </w:rPr>
                              <w:t>moldmaking</w:t>
                            </w:r>
                            <w:proofErr w:type="spellEnd"/>
                            <w:r w:rsidRPr="58A69617">
                              <w:rPr>
                                <w:rFonts w:eastAsia="Times New Roman" w:cs="Calibri"/>
                                <w:sz w:val="22"/>
                                <w:lang w:val="en-CA" w:eastAsia="en-CA"/>
                              </w:rPr>
                              <w:t>, designing, manufacturing, service, and supply.</w:t>
                            </w:r>
                          </w:p>
                          <w:p w14:paraId="79505945" w14:textId="77777777" w:rsidR="00CE5198" w:rsidRPr="00D74C89" w:rsidRDefault="00CE5198" w:rsidP="00CE5198">
                            <w:pPr>
                              <w:rPr>
                                <w:rFonts w:eastAsia="Times New Roman" w:cs="Calibri"/>
                                <w:sz w:val="22"/>
                                <w:lang w:val="en-CA" w:eastAsia="en-CA"/>
                              </w:rPr>
                            </w:pPr>
                          </w:p>
                          <w:p w14:paraId="1A7D920C"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Our main objective as an association is to promote the </w:t>
                            </w:r>
                            <w:proofErr w:type="spellStart"/>
                            <w:r>
                              <w:rPr>
                                <w:rFonts w:eastAsia="Times New Roman" w:cs="Calibri"/>
                                <w:sz w:val="22"/>
                                <w:lang w:val="en-CA" w:eastAsia="en-CA"/>
                              </w:rPr>
                              <w:t>m</w:t>
                            </w:r>
                            <w:r w:rsidRPr="00D74C89">
                              <w:rPr>
                                <w:rFonts w:eastAsia="Times New Roman" w:cs="Calibri"/>
                                <w:sz w:val="22"/>
                                <w:lang w:val="en-CA" w:eastAsia="en-CA"/>
                              </w:rPr>
                              <w:t>oldmaking</w:t>
                            </w:r>
                            <w:proofErr w:type="spellEnd"/>
                            <w:r w:rsidRPr="00D74C89">
                              <w:rPr>
                                <w:rFonts w:eastAsia="Times New Roman" w:cs="Calibri"/>
                                <w:sz w:val="22"/>
                                <w:lang w:val="en-CA" w:eastAsia="en-CA"/>
                              </w:rPr>
                              <w:t xml:space="preserve"> industry locally, nationally</w:t>
                            </w:r>
                            <w:r>
                              <w:rPr>
                                <w:rFonts w:eastAsia="Times New Roman" w:cs="Calibri"/>
                                <w:sz w:val="22"/>
                                <w:lang w:val="en-CA" w:eastAsia="en-CA"/>
                              </w:rPr>
                              <w:t>,</w:t>
                            </w:r>
                            <w:r w:rsidRPr="00D74C89">
                              <w:rPr>
                                <w:rFonts w:eastAsia="Times New Roman" w:cs="Calibri"/>
                                <w:sz w:val="22"/>
                                <w:lang w:val="en-CA" w:eastAsia="en-CA"/>
                              </w:rPr>
                              <w:t xml:space="preserve"> and internationally</w:t>
                            </w:r>
                            <w:r>
                              <w:rPr>
                                <w:rFonts w:eastAsia="Times New Roman" w:cs="Calibri"/>
                                <w:sz w:val="22"/>
                                <w:lang w:val="en-CA" w:eastAsia="en-CA"/>
                              </w:rPr>
                              <w:t>,</w:t>
                            </w:r>
                            <w:r w:rsidRPr="00D74C89">
                              <w:rPr>
                                <w:rFonts w:eastAsia="Times New Roman" w:cs="Calibri"/>
                                <w:sz w:val="22"/>
                                <w:lang w:val="en-CA" w:eastAsia="en-CA"/>
                              </w:rPr>
                              <w:t xml:space="preserve"> as well as provide representation on behalf of our industry to </w:t>
                            </w:r>
                            <w:r>
                              <w:rPr>
                                <w:rFonts w:eastAsia="Times New Roman" w:cs="Calibri"/>
                                <w:sz w:val="22"/>
                                <w:lang w:val="en-CA" w:eastAsia="en-CA"/>
                              </w:rPr>
                              <w:t>f</w:t>
                            </w:r>
                            <w:r w:rsidRPr="00D74C89">
                              <w:rPr>
                                <w:rFonts w:eastAsia="Times New Roman" w:cs="Calibri"/>
                                <w:sz w:val="22"/>
                                <w:lang w:val="en-CA" w:eastAsia="en-CA"/>
                              </w:rPr>
                              <w:t xml:space="preserve">ederal and </w:t>
                            </w:r>
                            <w:r>
                              <w:rPr>
                                <w:rFonts w:eastAsia="Times New Roman" w:cs="Calibri"/>
                                <w:sz w:val="22"/>
                                <w:lang w:val="en-CA" w:eastAsia="en-CA"/>
                              </w:rPr>
                              <w:t>p</w:t>
                            </w:r>
                            <w:r w:rsidRPr="00D74C89">
                              <w:rPr>
                                <w:rFonts w:eastAsia="Times New Roman" w:cs="Calibri"/>
                                <w:sz w:val="22"/>
                                <w:lang w:val="en-CA" w:eastAsia="en-CA"/>
                              </w:rPr>
                              <w:t xml:space="preserve">rovincial governments. In conjunction with </w:t>
                            </w:r>
                            <w:r>
                              <w:rPr>
                                <w:rFonts w:eastAsia="Times New Roman" w:cs="Calibri"/>
                                <w:sz w:val="22"/>
                                <w:lang w:val="en-CA" w:eastAsia="en-CA"/>
                              </w:rPr>
                              <w:t>its</w:t>
                            </w:r>
                            <w:r w:rsidRPr="00D74C89">
                              <w:rPr>
                                <w:rFonts w:eastAsia="Times New Roman" w:cs="Calibri"/>
                                <w:sz w:val="22"/>
                                <w:lang w:val="en-CA" w:eastAsia="en-CA"/>
                              </w:rPr>
                              <w:t xml:space="preserve"> </w:t>
                            </w:r>
                            <w:r>
                              <w:rPr>
                                <w:rFonts w:eastAsia="Times New Roman" w:cs="Calibri"/>
                                <w:sz w:val="22"/>
                                <w:lang w:val="en-CA" w:eastAsia="en-CA"/>
                              </w:rPr>
                              <w:t>public advocacy, CAMM provides important insight and resources to</w:t>
                            </w:r>
                            <w:r w:rsidRPr="00D74C89">
                              <w:rPr>
                                <w:rFonts w:eastAsia="Times New Roman" w:cs="Calibri"/>
                                <w:sz w:val="22"/>
                                <w:lang w:val="en-CA" w:eastAsia="en-CA"/>
                              </w:rPr>
                              <w:t xml:space="preserve"> the industries we serve</w:t>
                            </w:r>
                            <w:r>
                              <w:rPr>
                                <w:rFonts w:eastAsia="Times New Roman" w:cs="Calibri"/>
                                <w:sz w:val="22"/>
                                <w:lang w:val="en-CA" w:eastAsia="en-CA"/>
                              </w:rPr>
                              <w:t xml:space="preserve">. We do this partly by ensuring </w:t>
                            </w:r>
                            <w:r w:rsidRPr="00D74C89">
                              <w:rPr>
                                <w:rFonts w:eastAsia="Times New Roman" w:cs="Calibri"/>
                                <w:sz w:val="22"/>
                                <w:lang w:val="en-CA" w:eastAsia="en-CA"/>
                              </w:rPr>
                              <w:t>our inclusion in global marketing initiatives to develop trade and business opportunities for our members.</w:t>
                            </w:r>
                          </w:p>
                          <w:p w14:paraId="5E589213" w14:textId="77777777" w:rsidR="00CE5198" w:rsidRPr="00D74C89" w:rsidRDefault="00CE5198" w:rsidP="00CE5198">
                            <w:pPr>
                              <w:rPr>
                                <w:rFonts w:eastAsia="Times New Roman" w:cs="Calibri"/>
                                <w:sz w:val="22"/>
                                <w:lang w:val="en-CA" w:eastAsia="en-CA"/>
                              </w:rPr>
                            </w:pPr>
                          </w:p>
                          <w:p w14:paraId="598EEF22" w14:textId="77777777" w:rsidR="00CE5198" w:rsidRPr="001E6B54" w:rsidRDefault="00CE5198" w:rsidP="00CE5198">
                            <w:pPr>
                              <w:rPr>
                                <w:rFonts w:eastAsia="Times New Roman" w:cs="Calibri"/>
                                <w:sz w:val="32"/>
                                <w:szCs w:val="32"/>
                                <w:lang w:val="en-CA" w:eastAsia="en-CA"/>
                              </w:rPr>
                            </w:pPr>
                            <w:r w:rsidRPr="001E6B54">
                              <w:rPr>
                                <w:rFonts w:eastAsia="Times New Roman" w:cs="Calibri"/>
                                <w:b/>
                                <w:bCs/>
                                <w:sz w:val="32"/>
                                <w:szCs w:val="32"/>
                                <w:lang w:val="en-CA" w:eastAsia="en-CA"/>
                              </w:rPr>
                              <w:t>About the Project</w:t>
                            </w:r>
                          </w:p>
                          <w:p w14:paraId="5B78D380" w14:textId="77777777" w:rsidR="00CE5198" w:rsidRDefault="00CE5198" w:rsidP="00CE5198">
                            <w:pPr>
                              <w:rPr>
                                <w:rFonts w:eastAsia="Times New Roman" w:cs="Calibri"/>
                                <w:sz w:val="22"/>
                                <w:lang w:val="en-CA" w:eastAsia="en-CA"/>
                              </w:rPr>
                            </w:pPr>
                          </w:p>
                          <w:p w14:paraId="4556C1C5"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 xml:space="preserve">This project will ask the selected vendor to produce a </w:t>
                            </w:r>
                            <w:r w:rsidRPr="58A69617">
                              <w:rPr>
                                <w:rFonts w:eastAsia="Times New Roman" w:cs="Calibri"/>
                                <w:b/>
                                <w:bCs/>
                                <w:sz w:val="22"/>
                                <w:lang w:val="en-CA" w:eastAsia="en-CA"/>
                              </w:rPr>
                              <w:t>strategic digital manual and training program that will help industry organizations build their capacity in business development and marketing in an increasingly virtual environment.</w:t>
                            </w:r>
                            <w:r w:rsidRPr="58A69617">
                              <w:rPr>
                                <w:rFonts w:eastAsia="Times New Roman" w:cs="Calibri"/>
                                <w:sz w:val="22"/>
                                <w:lang w:val="en-CA" w:eastAsia="en-CA"/>
                              </w:rPr>
                              <w:t xml:space="preserve"> Even after vaccines for Covid have become commonplace, there will still be a “new normal” of virtual business development in both domestic and global commerce. Virtual trade shows, sales meetings, and marketing tools and tactics will become more commonplace, and we need to ensure that Canadian SMEs have the tools and knowledge they need to succeed using these growing channels. This approach will be especially crucial for Canadian companies to build their business development and marketing capacity in an increasingly virtual environment. </w:t>
                            </w:r>
                          </w:p>
                          <w:p w14:paraId="2C548E77" w14:textId="77777777" w:rsidR="00CE5198" w:rsidRDefault="00CE5198" w:rsidP="00CE5198">
                            <w:pPr>
                              <w:rPr>
                                <w:rFonts w:eastAsia="Times New Roman" w:cs="Calibri"/>
                                <w:szCs w:val="21"/>
                                <w:lang w:val="en-CA" w:eastAsia="en-CA"/>
                              </w:rPr>
                            </w:pPr>
                          </w:p>
                          <w:p w14:paraId="42EA3449"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Our </w:t>
                            </w:r>
                            <w:r>
                              <w:rPr>
                                <w:rFonts w:eastAsia="Times New Roman" w:cs="Calibri"/>
                                <w:sz w:val="22"/>
                                <w:lang w:val="en-CA" w:eastAsia="en-CA"/>
                              </w:rPr>
                              <w:t xml:space="preserve">members’ </w:t>
                            </w:r>
                            <w:r w:rsidRPr="00D74C89">
                              <w:rPr>
                                <w:rFonts w:eastAsia="Times New Roman" w:cs="Calibri"/>
                                <w:sz w:val="22"/>
                                <w:lang w:val="en-CA" w:eastAsia="en-CA"/>
                              </w:rPr>
                              <w:t>SME shops will be able to use th</w:t>
                            </w:r>
                            <w:r>
                              <w:rPr>
                                <w:rFonts w:eastAsia="Times New Roman" w:cs="Calibri"/>
                                <w:sz w:val="22"/>
                                <w:lang w:val="en-CA" w:eastAsia="en-CA"/>
                              </w:rPr>
                              <w:t>is project’s deliverables (digital manual and training)</w:t>
                            </w:r>
                            <w:r w:rsidRPr="00D74C89">
                              <w:rPr>
                                <w:rFonts w:eastAsia="Times New Roman" w:cs="Calibri"/>
                                <w:sz w:val="22"/>
                                <w:lang w:val="en-CA" w:eastAsia="en-CA"/>
                              </w:rPr>
                              <w:t xml:space="preserve"> to</w:t>
                            </w:r>
                            <w:r>
                              <w:rPr>
                                <w:rFonts w:eastAsia="Times New Roman" w:cs="Calibri"/>
                                <w:sz w:val="22"/>
                                <w:lang w:val="en-CA" w:eastAsia="en-CA"/>
                              </w:rPr>
                              <w:t xml:space="preserve"> learn how to build their brand and sales </w:t>
                            </w:r>
                            <w:r w:rsidRPr="00D74C89">
                              <w:rPr>
                                <w:rFonts w:eastAsia="Times New Roman" w:cs="Calibri"/>
                                <w:sz w:val="22"/>
                                <w:lang w:val="en-CA" w:eastAsia="en-CA"/>
                              </w:rPr>
                              <w:t xml:space="preserve">anywhere in the world (Europe, Asia, India, Japan, Brazil, </w:t>
                            </w:r>
                            <w:proofErr w:type="gramStart"/>
                            <w:r w:rsidRPr="00D74C89">
                              <w:rPr>
                                <w:rFonts w:eastAsia="Times New Roman" w:cs="Calibri"/>
                                <w:sz w:val="22"/>
                                <w:lang w:val="en-CA" w:eastAsia="en-CA"/>
                              </w:rPr>
                              <w:t>Mexico</w:t>
                            </w:r>
                            <w:proofErr w:type="gramEnd"/>
                            <w:r w:rsidRPr="00D74C89">
                              <w:rPr>
                                <w:rFonts w:eastAsia="Times New Roman" w:cs="Calibri"/>
                                <w:sz w:val="22"/>
                                <w:lang w:val="en-CA" w:eastAsia="en-CA"/>
                              </w:rPr>
                              <w:t xml:space="preserve"> and the USA</w:t>
                            </w:r>
                            <w:r>
                              <w:rPr>
                                <w:rFonts w:eastAsia="Times New Roman" w:cs="Calibri"/>
                                <w:sz w:val="22"/>
                                <w:lang w:val="en-CA" w:eastAsia="en-CA"/>
                              </w:rPr>
                              <w:t>,</w:t>
                            </w:r>
                            <w:r w:rsidRPr="00D74C89">
                              <w:rPr>
                                <w:rFonts w:eastAsia="Times New Roman" w:cs="Calibri"/>
                                <w:sz w:val="22"/>
                                <w:lang w:val="en-CA" w:eastAsia="en-CA"/>
                              </w:rPr>
                              <w:t xml:space="preserve"> to name a few key areas)</w:t>
                            </w:r>
                            <w:r>
                              <w:rPr>
                                <w:rFonts w:eastAsia="Times New Roman" w:cs="Calibri"/>
                                <w:sz w:val="22"/>
                                <w:lang w:val="en-CA" w:eastAsia="en-CA"/>
                              </w:rPr>
                              <w:t xml:space="preserve">. This will also help diversify their avenues toward growth and reduce their dependency on more traditional in-person methods of business development. </w:t>
                            </w:r>
                            <w:r w:rsidRPr="00D74C89">
                              <w:rPr>
                                <w:rFonts w:eastAsia="Times New Roman" w:cs="Calibri"/>
                                <w:sz w:val="22"/>
                                <w:lang w:val="en-CA" w:eastAsia="en-CA"/>
                              </w:rPr>
                              <w:t xml:space="preserve"> </w:t>
                            </w:r>
                          </w:p>
                          <w:p w14:paraId="6D03EBFA" w14:textId="1372CF1A" w:rsidR="00CE5198" w:rsidRDefault="00CE5198" w:rsidP="00CE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944DD" id="_x0000_t202" coordsize="21600,21600" o:spt="202" path="m,l,21600r21600,l21600,xe">
                <v:stroke joinstyle="miter"/>
                <v:path gradientshapeok="t" o:connecttype="rect"/>
              </v:shapetype>
              <v:shape id="Text Box 2" o:spid="_x0000_s1026" type="#_x0000_t202" style="position:absolute;margin-left:77.5pt;margin-top:43.95pt;width:427.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" filled="f" stroked="f">
                <v:textbox>
                  <w:txbxContent>
                    <w:p w14:paraId="367FC4BB" w14:textId="77777777" w:rsidR="00CE5198" w:rsidRDefault="00CE5198" w:rsidP="00CE5198">
                      <w:pPr>
                        <w:jc w:val="center"/>
                        <w:rPr>
                          <w:b/>
                          <w:bCs/>
                          <w:sz w:val="32"/>
                          <w:szCs w:val="36"/>
                          <w:lang w:val="en-CA"/>
                        </w:rPr>
                      </w:pPr>
                      <w:r w:rsidRPr="005C7C21">
                        <w:rPr>
                          <w:b/>
                          <w:bCs/>
                          <w:sz w:val="32"/>
                          <w:szCs w:val="36"/>
                          <w:lang w:val="en-CA"/>
                        </w:rPr>
                        <w:t xml:space="preserve">Request for Proposal – Digital Marketing Resources </w:t>
                      </w:r>
                    </w:p>
                    <w:p w14:paraId="5EAAFAD2" w14:textId="77777777" w:rsidR="00CE5198" w:rsidRPr="005C7C21" w:rsidRDefault="00CE5198" w:rsidP="00CE5198">
                      <w:pPr>
                        <w:jc w:val="center"/>
                        <w:rPr>
                          <w:b/>
                          <w:bCs/>
                          <w:sz w:val="32"/>
                          <w:szCs w:val="36"/>
                          <w:lang w:val="en-CA"/>
                        </w:rPr>
                      </w:pPr>
                      <w:r w:rsidRPr="005C7C21">
                        <w:rPr>
                          <w:b/>
                          <w:bCs/>
                          <w:sz w:val="32"/>
                          <w:szCs w:val="36"/>
                          <w:lang w:val="en-CA"/>
                        </w:rPr>
                        <w:t>&amp; Training for Industrial Export Development</w:t>
                      </w:r>
                    </w:p>
                    <w:p w14:paraId="60652FAA" w14:textId="77777777" w:rsidR="00CE5198" w:rsidRPr="005C7C21" w:rsidRDefault="00CE5198" w:rsidP="00CE5198">
                      <w:pPr>
                        <w:jc w:val="center"/>
                        <w:rPr>
                          <w:sz w:val="22"/>
                          <w:lang w:val="en-CA"/>
                        </w:rPr>
                      </w:pPr>
                      <w:r w:rsidRPr="005C7C21">
                        <w:rPr>
                          <w:sz w:val="22"/>
                          <w:lang w:val="en-CA"/>
                        </w:rPr>
                        <w:t xml:space="preserve">Issued by the Canadian Association of </w:t>
                      </w:r>
                      <w:proofErr w:type="spellStart"/>
                      <w:r w:rsidRPr="005C7C21">
                        <w:rPr>
                          <w:sz w:val="22"/>
                          <w:lang w:val="en-CA"/>
                        </w:rPr>
                        <w:t>Moldmakers</w:t>
                      </w:r>
                      <w:proofErr w:type="spellEnd"/>
                      <w:r w:rsidRPr="005C7C21">
                        <w:rPr>
                          <w:sz w:val="22"/>
                          <w:lang w:val="en-CA"/>
                        </w:rPr>
                        <w:t xml:space="preserve"> (CAMM)</w:t>
                      </w:r>
                    </w:p>
                    <w:p w14:paraId="24E283BF" w14:textId="77777777" w:rsidR="00CE5198" w:rsidRDefault="00CE5198" w:rsidP="00CE5198">
                      <w:pPr>
                        <w:rPr>
                          <w:lang w:val="en-CA"/>
                        </w:rPr>
                      </w:pPr>
                    </w:p>
                    <w:p w14:paraId="20E4FAF3" w14:textId="77777777" w:rsidR="00CE5198" w:rsidRPr="001E6B54" w:rsidRDefault="00CE5198" w:rsidP="00CE5198">
                      <w:pPr>
                        <w:rPr>
                          <w:rFonts w:eastAsia="Times New Roman" w:cs="Calibri"/>
                          <w:b/>
                          <w:bCs/>
                          <w:sz w:val="32"/>
                          <w:szCs w:val="32"/>
                          <w:lang w:val="en-CA" w:eastAsia="en-CA"/>
                        </w:rPr>
                      </w:pPr>
                      <w:r w:rsidRPr="001E6B54">
                        <w:rPr>
                          <w:rFonts w:eastAsia="Times New Roman" w:cs="Calibri"/>
                          <w:b/>
                          <w:bCs/>
                          <w:sz w:val="32"/>
                          <w:szCs w:val="32"/>
                          <w:lang w:val="en-CA" w:eastAsia="en-CA"/>
                        </w:rPr>
                        <w:t>About CAMM</w:t>
                      </w:r>
                    </w:p>
                    <w:p w14:paraId="0B7BF779" w14:textId="77777777" w:rsidR="00CE5198" w:rsidRDefault="00CE5198" w:rsidP="00CE5198">
                      <w:pPr>
                        <w:rPr>
                          <w:rFonts w:eastAsia="Times New Roman" w:cs="Calibri"/>
                          <w:b/>
                          <w:bCs/>
                          <w:sz w:val="22"/>
                          <w:lang w:val="en-CA" w:eastAsia="en-CA"/>
                        </w:rPr>
                      </w:pPr>
                    </w:p>
                    <w:p w14:paraId="2DD1A377" w14:textId="77777777" w:rsidR="00CE5198" w:rsidRPr="00D74C89" w:rsidRDefault="00CE5198" w:rsidP="00CE5198">
                      <w:pPr>
                        <w:rPr>
                          <w:rFonts w:eastAsia="Times New Roman" w:cs="Calibri"/>
                          <w:sz w:val="22"/>
                          <w:lang w:val="en-CA" w:eastAsia="en-CA"/>
                        </w:rPr>
                      </w:pPr>
                      <w:r w:rsidRPr="58A69617">
                        <w:rPr>
                          <w:rFonts w:eastAsia="Times New Roman" w:cs="Calibri"/>
                          <w:sz w:val="22"/>
                          <w:lang w:val="en-CA" w:eastAsia="en-CA"/>
                        </w:rPr>
                        <w:t xml:space="preserve">The Canadian Association of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(CAMM) is Canada’s leading national association representing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service providers, and suppliers to the global </w:t>
                      </w:r>
                      <w:proofErr w:type="spellStart"/>
                      <w:r w:rsidRPr="58A69617">
                        <w:rPr>
                          <w:rFonts w:eastAsia="Times New Roman" w:cs="Calibri"/>
                          <w:sz w:val="22"/>
                          <w:lang w:val="en-CA" w:eastAsia="en-CA"/>
                        </w:rPr>
                        <w:t>moldmaking</w:t>
                      </w:r>
                      <w:proofErr w:type="spellEnd"/>
                      <w:r w:rsidRPr="58A69617">
                        <w:rPr>
                          <w:rFonts w:eastAsia="Times New Roman" w:cs="Calibri"/>
                          <w:sz w:val="22"/>
                          <w:lang w:val="en-CA" w:eastAsia="en-CA"/>
                        </w:rPr>
                        <w:t xml:space="preserve"> Industry. An active Board of Directors and Advisors made up of industry leaders provides the focus and direction for the organization. New board members are elected annually by the membership to ensure the interests of both the industry and our member organizations are at the forefront of our strategic vision.</w:t>
                      </w:r>
                    </w:p>
                    <w:p w14:paraId="5E78E325" w14:textId="77777777" w:rsidR="00CE5198" w:rsidRPr="00D74C89" w:rsidRDefault="00CE5198" w:rsidP="00CE5198">
                      <w:pPr>
                        <w:rPr>
                          <w:rFonts w:eastAsia="Times New Roman" w:cs="Calibri"/>
                          <w:sz w:val="22"/>
                          <w:lang w:val="en-CA" w:eastAsia="en-CA"/>
                        </w:rPr>
                      </w:pPr>
                    </w:p>
                    <w:p w14:paraId="5EAEF741" w14:textId="77777777" w:rsidR="00CE5198" w:rsidRPr="00D74C89" w:rsidRDefault="00CE5198" w:rsidP="00CE5198">
                      <w:pPr>
                        <w:rPr>
                          <w:rFonts w:eastAsia="Times New Roman" w:cs="Calibri"/>
                          <w:sz w:val="22"/>
                          <w:lang w:val="en-CA" w:eastAsia="en-CA"/>
                        </w:rPr>
                      </w:pPr>
                      <w:r w:rsidRPr="58A69617">
                        <w:rPr>
                          <w:rFonts w:eastAsia="Times New Roman" w:cs="Calibri"/>
                          <w:sz w:val="22"/>
                          <w:lang w:val="en-CA" w:eastAsia="en-CA"/>
                        </w:rPr>
                        <w:t xml:space="preserve">The association was established in 1981 (then called the Windsor Association of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or WAMM) to provide a unified voice for the </w:t>
                      </w:r>
                      <w:proofErr w:type="spellStart"/>
                      <w:r w:rsidRPr="58A69617">
                        <w:rPr>
                          <w:rFonts w:eastAsia="Times New Roman" w:cs="Calibri"/>
                          <w:sz w:val="22"/>
                          <w:lang w:val="en-CA" w:eastAsia="en-CA"/>
                        </w:rPr>
                        <w:t>moldmaking</w:t>
                      </w:r>
                      <w:proofErr w:type="spellEnd"/>
                      <w:r w:rsidRPr="58A69617">
                        <w:rPr>
                          <w:rFonts w:eastAsia="Times New Roman" w:cs="Calibri"/>
                          <w:sz w:val="22"/>
                          <w:lang w:val="en-CA" w:eastAsia="en-CA"/>
                        </w:rPr>
                        <w:t xml:space="preserve"> industry on the national and international stage. As the industry grew and interest in membership increased, we became the Canadian Association of </w:t>
                      </w:r>
                      <w:proofErr w:type="spellStart"/>
                      <w:r w:rsidRPr="58A69617">
                        <w:rPr>
                          <w:rFonts w:eastAsia="Times New Roman" w:cs="Calibri"/>
                          <w:sz w:val="22"/>
                          <w:lang w:val="en-CA" w:eastAsia="en-CA"/>
                        </w:rPr>
                        <w:t>Moldmakers</w:t>
                      </w:r>
                      <w:proofErr w:type="spellEnd"/>
                      <w:r w:rsidRPr="58A69617">
                        <w:rPr>
                          <w:rFonts w:eastAsia="Times New Roman" w:cs="Calibri"/>
                          <w:sz w:val="22"/>
                          <w:lang w:val="en-CA" w:eastAsia="en-CA"/>
                        </w:rPr>
                        <w:t xml:space="preserve"> in 1992 and have since been joined by a vast array of global companies focused on </w:t>
                      </w:r>
                      <w:proofErr w:type="spellStart"/>
                      <w:r w:rsidRPr="58A69617">
                        <w:rPr>
                          <w:rFonts w:eastAsia="Times New Roman" w:cs="Calibri"/>
                          <w:sz w:val="22"/>
                          <w:lang w:val="en-CA" w:eastAsia="en-CA"/>
                        </w:rPr>
                        <w:t>moldmaking</w:t>
                      </w:r>
                      <w:proofErr w:type="spellEnd"/>
                      <w:r w:rsidRPr="58A69617">
                        <w:rPr>
                          <w:rFonts w:eastAsia="Times New Roman" w:cs="Calibri"/>
                          <w:sz w:val="22"/>
                          <w:lang w:val="en-CA" w:eastAsia="en-CA"/>
                        </w:rPr>
                        <w:t>, designing, manufacturing, service, and supply.</w:t>
                      </w:r>
                    </w:p>
                    <w:p w14:paraId="79505945" w14:textId="77777777" w:rsidR="00CE5198" w:rsidRPr="00D74C89" w:rsidRDefault="00CE5198" w:rsidP="00CE5198">
                      <w:pPr>
                        <w:rPr>
                          <w:rFonts w:eastAsia="Times New Roman" w:cs="Calibri"/>
                          <w:sz w:val="22"/>
                          <w:lang w:val="en-CA" w:eastAsia="en-CA"/>
                        </w:rPr>
                      </w:pPr>
                    </w:p>
                    <w:p w14:paraId="1A7D920C"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Our main objective as an association is to promote the </w:t>
                      </w:r>
                      <w:proofErr w:type="spellStart"/>
                      <w:r>
                        <w:rPr>
                          <w:rFonts w:eastAsia="Times New Roman" w:cs="Calibri"/>
                          <w:sz w:val="22"/>
                          <w:lang w:val="en-CA" w:eastAsia="en-CA"/>
                        </w:rPr>
                        <w:t>m</w:t>
                      </w:r>
                      <w:r w:rsidRPr="00D74C89">
                        <w:rPr>
                          <w:rFonts w:eastAsia="Times New Roman" w:cs="Calibri"/>
                          <w:sz w:val="22"/>
                          <w:lang w:val="en-CA" w:eastAsia="en-CA"/>
                        </w:rPr>
                        <w:t>oldmaking</w:t>
                      </w:r>
                      <w:proofErr w:type="spellEnd"/>
                      <w:r w:rsidRPr="00D74C89">
                        <w:rPr>
                          <w:rFonts w:eastAsia="Times New Roman" w:cs="Calibri"/>
                          <w:sz w:val="22"/>
                          <w:lang w:val="en-CA" w:eastAsia="en-CA"/>
                        </w:rPr>
                        <w:t xml:space="preserve"> industry locally, nationally</w:t>
                      </w:r>
                      <w:r>
                        <w:rPr>
                          <w:rFonts w:eastAsia="Times New Roman" w:cs="Calibri"/>
                          <w:sz w:val="22"/>
                          <w:lang w:val="en-CA" w:eastAsia="en-CA"/>
                        </w:rPr>
                        <w:t>,</w:t>
                      </w:r>
                      <w:r w:rsidRPr="00D74C89">
                        <w:rPr>
                          <w:rFonts w:eastAsia="Times New Roman" w:cs="Calibri"/>
                          <w:sz w:val="22"/>
                          <w:lang w:val="en-CA" w:eastAsia="en-CA"/>
                        </w:rPr>
                        <w:t xml:space="preserve"> and internationally</w:t>
                      </w:r>
                      <w:r>
                        <w:rPr>
                          <w:rFonts w:eastAsia="Times New Roman" w:cs="Calibri"/>
                          <w:sz w:val="22"/>
                          <w:lang w:val="en-CA" w:eastAsia="en-CA"/>
                        </w:rPr>
                        <w:t>,</w:t>
                      </w:r>
                      <w:r w:rsidRPr="00D74C89">
                        <w:rPr>
                          <w:rFonts w:eastAsia="Times New Roman" w:cs="Calibri"/>
                          <w:sz w:val="22"/>
                          <w:lang w:val="en-CA" w:eastAsia="en-CA"/>
                        </w:rPr>
                        <w:t xml:space="preserve"> as well as provide representation on behalf of our industry to </w:t>
                      </w:r>
                      <w:r>
                        <w:rPr>
                          <w:rFonts w:eastAsia="Times New Roman" w:cs="Calibri"/>
                          <w:sz w:val="22"/>
                          <w:lang w:val="en-CA" w:eastAsia="en-CA"/>
                        </w:rPr>
                        <w:t>f</w:t>
                      </w:r>
                      <w:r w:rsidRPr="00D74C89">
                        <w:rPr>
                          <w:rFonts w:eastAsia="Times New Roman" w:cs="Calibri"/>
                          <w:sz w:val="22"/>
                          <w:lang w:val="en-CA" w:eastAsia="en-CA"/>
                        </w:rPr>
                        <w:t xml:space="preserve">ederal and </w:t>
                      </w:r>
                      <w:r>
                        <w:rPr>
                          <w:rFonts w:eastAsia="Times New Roman" w:cs="Calibri"/>
                          <w:sz w:val="22"/>
                          <w:lang w:val="en-CA" w:eastAsia="en-CA"/>
                        </w:rPr>
                        <w:t>p</w:t>
                      </w:r>
                      <w:r w:rsidRPr="00D74C89">
                        <w:rPr>
                          <w:rFonts w:eastAsia="Times New Roman" w:cs="Calibri"/>
                          <w:sz w:val="22"/>
                          <w:lang w:val="en-CA" w:eastAsia="en-CA"/>
                        </w:rPr>
                        <w:t xml:space="preserve">rovincial governments. In conjunction with </w:t>
                      </w:r>
                      <w:r>
                        <w:rPr>
                          <w:rFonts w:eastAsia="Times New Roman" w:cs="Calibri"/>
                          <w:sz w:val="22"/>
                          <w:lang w:val="en-CA" w:eastAsia="en-CA"/>
                        </w:rPr>
                        <w:t>its</w:t>
                      </w:r>
                      <w:r w:rsidRPr="00D74C89">
                        <w:rPr>
                          <w:rFonts w:eastAsia="Times New Roman" w:cs="Calibri"/>
                          <w:sz w:val="22"/>
                          <w:lang w:val="en-CA" w:eastAsia="en-CA"/>
                        </w:rPr>
                        <w:t xml:space="preserve"> </w:t>
                      </w:r>
                      <w:r>
                        <w:rPr>
                          <w:rFonts w:eastAsia="Times New Roman" w:cs="Calibri"/>
                          <w:sz w:val="22"/>
                          <w:lang w:val="en-CA" w:eastAsia="en-CA"/>
                        </w:rPr>
                        <w:t>public advocacy, CAMM provides important insight and resources to</w:t>
                      </w:r>
                      <w:r w:rsidRPr="00D74C89">
                        <w:rPr>
                          <w:rFonts w:eastAsia="Times New Roman" w:cs="Calibri"/>
                          <w:sz w:val="22"/>
                          <w:lang w:val="en-CA" w:eastAsia="en-CA"/>
                        </w:rPr>
                        <w:t xml:space="preserve"> the industries we serve</w:t>
                      </w:r>
                      <w:r>
                        <w:rPr>
                          <w:rFonts w:eastAsia="Times New Roman" w:cs="Calibri"/>
                          <w:sz w:val="22"/>
                          <w:lang w:val="en-CA" w:eastAsia="en-CA"/>
                        </w:rPr>
                        <w:t xml:space="preserve">. We do this partly by ensuring </w:t>
                      </w:r>
                      <w:r w:rsidRPr="00D74C89">
                        <w:rPr>
                          <w:rFonts w:eastAsia="Times New Roman" w:cs="Calibri"/>
                          <w:sz w:val="22"/>
                          <w:lang w:val="en-CA" w:eastAsia="en-CA"/>
                        </w:rPr>
                        <w:t>our inclusion in global marketing initiatives to develop trade and business opportunities for our members.</w:t>
                      </w:r>
                    </w:p>
                    <w:p w14:paraId="5E589213" w14:textId="77777777" w:rsidR="00CE5198" w:rsidRPr="00D74C89" w:rsidRDefault="00CE5198" w:rsidP="00CE5198">
                      <w:pPr>
                        <w:rPr>
                          <w:rFonts w:eastAsia="Times New Roman" w:cs="Calibri"/>
                          <w:sz w:val="22"/>
                          <w:lang w:val="en-CA" w:eastAsia="en-CA"/>
                        </w:rPr>
                      </w:pPr>
                    </w:p>
                    <w:p w14:paraId="598EEF22" w14:textId="77777777" w:rsidR="00CE5198" w:rsidRPr="001E6B54" w:rsidRDefault="00CE5198" w:rsidP="00CE5198">
                      <w:pPr>
                        <w:rPr>
                          <w:rFonts w:eastAsia="Times New Roman" w:cs="Calibri"/>
                          <w:sz w:val="32"/>
                          <w:szCs w:val="32"/>
                          <w:lang w:val="en-CA" w:eastAsia="en-CA"/>
                        </w:rPr>
                      </w:pPr>
                      <w:r w:rsidRPr="001E6B54">
                        <w:rPr>
                          <w:rFonts w:eastAsia="Times New Roman" w:cs="Calibri"/>
                          <w:b/>
                          <w:bCs/>
                          <w:sz w:val="32"/>
                          <w:szCs w:val="32"/>
                          <w:lang w:val="en-CA" w:eastAsia="en-CA"/>
                        </w:rPr>
                        <w:t>About the Project</w:t>
                      </w:r>
                    </w:p>
                    <w:p w14:paraId="5B78D380" w14:textId="77777777" w:rsidR="00CE5198" w:rsidRDefault="00CE5198" w:rsidP="00CE5198">
                      <w:pPr>
                        <w:rPr>
                          <w:rFonts w:eastAsia="Times New Roman" w:cs="Calibri"/>
                          <w:sz w:val="22"/>
                          <w:lang w:val="en-CA" w:eastAsia="en-CA"/>
                        </w:rPr>
                      </w:pPr>
                    </w:p>
                    <w:p w14:paraId="4556C1C5"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 xml:space="preserve">This project will ask the selected vendor to produce a </w:t>
                      </w:r>
                      <w:r w:rsidRPr="58A69617">
                        <w:rPr>
                          <w:rFonts w:eastAsia="Times New Roman" w:cs="Calibri"/>
                          <w:b/>
                          <w:bCs/>
                          <w:sz w:val="22"/>
                          <w:lang w:val="en-CA" w:eastAsia="en-CA"/>
                        </w:rPr>
                        <w:t>strategic digital manual and training program that will help industry organizations build their capacity in business development and marketing in an increasingly virtual environment.</w:t>
                      </w:r>
                      <w:r w:rsidRPr="58A69617">
                        <w:rPr>
                          <w:rFonts w:eastAsia="Times New Roman" w:cs="Calibri"/>
                          <w:sz w:val="22"/>
                          <w:lang w:val="en-CA" w:eastAsia="en-CA"/>
                        </w:rPr>
                        <w:t xml:space="preserve"> Even after vaccines for Covid have become commonplace, there will still be a “new normal” of virtual business development in both domestic and global commerce. Virtual trade shows, sales meetings, and marketing tools and tactics will become more commonplace, and we need to ensure that Canadian SMEs have the tools and knowledge they need to succeed using these growing channels. This approach will be especially crucial for Canadian companies to build their business development and marketing capacity in an increasingly virtual environment. </w:t>
                      </w:r>
                    </w:p>
                    <w:p w14:paraId="2C548E77" w14:textId="77777777" w:rsidR="00CE5198" w:rsidRDefault="00CE5198" w:rsidP="00CE5198">
                      <w:pPr>
                        <w:rPr>
                          <w:rFonts w:eastAsia="Times New Roman" w:cs="Calibri"/>
                          <w:szCs w:val="21"/>
                          <w:lang w:val="en-CA" w:eastAsia="en-CA"/>
                        </w:rPr>
                      </w:pPr>
                    </w:p>
                    <w:p w14:paraId="42EA3449"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Our </w:t>
                      </w:r>
                      <w:r>
                        <w:rPr>
                          <w:rFonts w:eastAsia="Times New Roman" w:cs="Calibri"/>
                          <w:sz w:val="22"/>
                          <w:lang w:val="en-CA" w:eastAsia="en-CA"/>
                        </w:rPr>
                        <w:t xml:space="preserve">members’ </w:t>
                      </w:r>
                      <w:r w:rsidRPr="00D74C89">
                        <w:rPr>
                          <w:rFonts w:eastAsia="Times New Roman" w:cs="Calibri"/>
                          <w:sz w:val="22"/>
                          <w:lang w:val="en-CA" w:eastAsia="en-CA"/>
                        </w:rPr>
                        <w:t>SME shops will be able to use th</w:t>
                      </w:r>
                      <w:r>
                        <w:rPr>
                          <w:rFonts w:eastAsia="Times New Roman" w:cs="Calibri"/>
                          <w:sz w:val="22"/>
                          <w:lang w:val="en-CA" w:eastAsia="en-CA"/>
                        </w:rPr>
                        <w:t>is project’s deliverables (digital manual and training)</w:t>
                      </w:r>
                      <w:r w:rsidRPr="00D74C89">
                        <w:rPr>
                          <w:rFonts w:eastAsia="Times New Roman" w:cs="Calibri"/>
                          <w:sz w:val="22"/>
                          <w:lang w:val="en-CA" w:eastAsia="en-CA"/>
                        </w:rPr>
                        <w:t xml:space="preserve"> to</w:t>
                      </w:r>
                      <w:r>
                        <w:rPr>
                          <w:rFonts w:eastAsia="Times New Roman" w:cs="Calibri"/>
                          <w:sz w:val="22"/>
                          <w:lang w:val="en-CA" w:eastAsia="en-CA"/>
                        </w:rPr>
                        <w:t xml:space="preserve"> learn how to build their brand and sales </w:t>
                      </w:r>
                      <w:r w:rsidRPr="00D74C89">
                        <w:rPr>
                          <w:rFonts w:eastAsia="Times New Roman" w:cs="Calibri"/>
                          <w:sz w:val="22"/>
                          <w:lang w:val="en-CA" w:eastAsia="en-CA"/>
                        </w:rPr>
                        <w:t xml:space="preserve">anywhere in the world (Europe, Asia, India, Japan, Brazil, </w:t>
                      </w:r>
                      <w:proofErr w:type="gramStart"/>
                      <w:r w:rsidRPr="00D74C89">
                        <w:rPr>
                          <w:rFonts w:eastAsia="Times New Roman" w:cs="Calibri"/>
                          <w:sz w:val="22"/>
                          <w:lang w:val="en-CA" w:eastAsia="en-CA"/>
                        </w:rPr>
                        <w:t>Mexico</w:t>
                      </w:r>
                      <w:proofErr w:type="gramEnd"/>
                      <w:r w:rsidRPr="00D74C89">
                        <w:rPr>
                          <w:rFonts w:eastAsia="Times New Roman" w:cs="Calibri"/>
                          <w:sz w:val="22"/>
                          <w:lang w:val="en-CA" w:eastAsia="en-CA"/>
                        </w:rPr>
                        <w:t xml:space="preserve"> and the USA</w:t>
                      </w:r>
                      <w:r>
                        <w:rPr>
                          <w:rFonts w:eastAsia="Times New Roman" w:cs="Calibri"/>
                          <w:sz w:val="22"/>
                          <w:lang w:val="en-CA" w:eastAsia="en-CA"/>
                        </w:rPr>
                        <w:t>,</w:t>
                      </w:r>
                      <w:r w:rsidRPr="00D74C89">
                        <w:rPr>
                          <w:rFonts w:eastAsia="Times New Roman" w:cs="Calibri"/>
                          <w:sz w:val="22"/>
                          <w:lang w:val="en-CA" w:eastAsia="en-CA"/>
                        </w:rPr>
                        <w:t xml:space="preserve"> to name a few key areas)</w:t>
                      </w:r>
                      <w:r>
                        <w:rPr>
                          <w:rFonts w:eastAsia="Times New Roman" w:cs="Calibri"/>
                          <w:sz w:val="22"/>
                          <w:lang w:val="en-CA" w:eastAsia="en-CA"/>
                        </w:rPr>
                        <w:t xml:space="preserve">. This will also help diversify their avenues toward growth and reduce their dependency on more traditional in-person methods of business development. </w:t>
                      </w:r>
                      <w:r w:rsidRPr="00D74C89">
                        <w:rPr>
                          <w:rFonts w:eastAsia="Times New Roman" w:cs="Calibri"/>
                          <w:sz w:val="22"/>
                          <w:lang w:val="en-CA" w:eastAsia="en-CA"/>
                        </w:rPr>
                        <w:t xml:space="preserve"> </w:t>
                      </w:r>
                    </w:p>
                    <w:p w14:paraId="6D03EBFA" w14:textId="1372CF1A" w:rsidR="00CE5198" w:rsidRDefault="00CE5198" w:rsidP="00CE5198"/>
                  </w:txbxContent>
                </v:textbox>
                <w10:wrap type="square"/>
              </v:shape>
            </w:pict>
          </mc:Fallback>
        </mc:AlternateContent>
      </w:r>
      <w:r w:rsidRPr="00CE5198">
        <w:drawing>
          <wp:anchor distT="0" distB="0" distL="114300" distR="114300" simplePos="0" relativeHeight="251669504" behindDoc="1" locked="0" layoutInCell="1" allowOverlap="1" wp14:anchorId="2FA9A612" wp14:editId="5ACADDE2">
            <wp:simplePos x="0" y="0"/>
            <wp:positionH relativeFrom="column">
              <wp:posOffset>-1143635</wp:posOffset>
            </wp:positionH>
            <wp:positionV relativeFrom="paragraph">
              <wp:posOffset>10036175</wp:posOffset>
            </wp:positionV>
            <wp:extent cx="7773035"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 Letterhead concept-02.png"/>
                    <pic:cNvPicPr/>
                  </pic:nvPicPr>
                  <pic:blipFill>
                    <a:blip r:embed="rId7">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r>
        <w:br w:type="page"/>
      </w:r>
    </w:p>
    <w:p w14:paraId="4E5D8F95" w14:textId="3A230FA1" w:rsidR="004A248C" w:rsidRDefault="00CE5198" w:rsidP="006929DC">
      <w:pPr>
        <w:ind w:left="2268" w:hanging="4068"/>
      </w:pPr>
      <w:r>
        <w:rPr>
          <w:noProof/>
        </w:rPr>
        <w:lastRenderedPageBreak/>
        <w:drawing>
          <wp:anchor distT="0" distB="0" distL="114300" distR="114300" simplePos="0" relativeHeight="251671552" behindDoc="1" locked="0" layoutInCell="1" allowOverlap="1" wp14:anchorId="43326F74" wp14:editId="025AA8E4">
            <wp:simplePos x="0" y="0"/>
            <wp:positionH relativeFrom="column">
              <wp:posOffset>-1149350</wp:posOffset>
            </wp:positionH>
            <wp:positionV relativeFrom="paragraph">
              <wp:posOffset>12065</wp:posOffset>
            </wp:positionV>
            <wp:extent cx="7773035"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 Letterhead concept-02.png"/>
                    <pic:cNvPicPr/>
                  </pic:nvPicPr>
                  <pic:blipFill>
                    <a:blip r:embed="rId7">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p w14:paraId="765A295B" w14:textId="7DDD3E3B" w:rsidR="004A248C" w:rsidRDefault="004A248C" w:rsidP="006929DC">
      <w:pPr>
        <w:ind w:left="2268" w:hanging="4068"/>
      </w:pPr>
    </w:p>
    <w:p w14:paraId="7BF18D47" w14:textId="79E4246A" w:rsidR="004A248C" w:rsidRDefault="004A248C" w:rsidP="006929DC">
      <w:pPr>
        <w:ind w:left="2268" w:hanging="4068"/>
      </w:pPr>
    </w:p>
    <w:p w14:paraId="7CC5DB7E" w14:textId="2AB6DD6C" w:rsidR="004A248C" w:rsidRDefault="00CE5198" w:rsidP="006929DC">
      <w:pPr>
        <w:ind w:left="2268" w:hanging="4068"/>
      </w:pPr>
      <w:r>
        <w:rPr>
          <w:noProof/>
        </w:rPr>
        <mc:AlternateContent>
          <mc:Choice Requires="wps">
            <w:drawing>
              <wp:anchor distT="0" distB="0" distL="114300" distR="114300" simplePos="0" relativeHeight="251673600" behindDoc="0" locked="0" layoutInCell="1" allowOverlap="1" wp14:anchorId="5514DF79" wp14:editId="55774D6F">
                <wp:simplePos x="0" y="0"/>
                <wp:positionH relativeFrom="column">
                  <wp:posOffset>781050</wp:posOffset>
                </wp:positionH>
                <wp:positionV relativeFrom="paragraph">
                  <wp:posOffset>35560</wp:posOffset>
                </wp:positionV>
                <wp:extent cx="5626100" cy="817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626100" cy="817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31455" w14:textId="77777777" w:rsidR="00CE5198" w:rsidRDefault="00CE5198" w:rsidP="00CE5198">
                            <w:pPr>
                              <w:rPr>
                                <w:rFonts w:eastAsia="Times New Roman" w:cs="Calibri"/>
                                <w:sz w:val="22"/>
                                <w:lang w:val="en-CA" w:eastAsia="en-CA"/>
                              </w:rPr>
                            </w:pPr>
                            <w:r>
                              <w:rPr>
                                <w:rFonts w:eastAsia="Times New Roman" w:cs="Calibri"/>
                                <w:sz w:val="22"/>
                                <w:lang w:val="en-CA" w:eastAsia="en-CA"/>
                              </w:rPr>
                              <w:t>This</w:t>
                            </w:r>
                            <w:r w:rsidRPr="00D74C89">
                              <w:rPr>
                                <w:rFonts w:eastAsia="Times New Roman" w:cs="Calibri"/>
                                <w:sz w:val="22"/>
                                <w:lang w:val="en-CA" w:eastAsia="en-CA"/>
                              </w:rPr>
                              <w:t xml:space="preserve"> initiative</w:t>
                            </w:r>
                            <w:r>
                              <w:rPr>
                                <w:rFonts w:eastAsia="Times New Roman" w:cs="Calibri"/>
                                <w:sz w:val="22"/>
                                <w:lang w:val="en-CA" w:eastAsia="en-CA"/>
                              </w:rPr>
                              <w:t xml:space="preserve"> will focus</w:t>
                            </w:r>
                            <w:r w:rsidRPr="00D74C89">
                              <w:rPr>
                                <w:rFonts w:eastAsia="Times New Roman" w:cs="Calibri"/>
                                <w:sz w:val="22"/>
                                <w:lang w:val="en-CA" w:eastAsia="en-CA"/>
                              </w:rPr>
                              <w:t xml:space="preserve"> on: </w:t>
                            </w:r>
                          </w:p>
                          <w:p w14:paraId="668FC8A8"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1. </w:t>
                            </w:r>
                            <w:r>
                              <w:rPr>
                                <w:rFonts w:eastAsia="Times New Roman" w:cs="Calibri"/>
                                <w:sz w:val="22"/>
                                <w:lang w:val="en-CA" w:eastAsia="en-CA"/>
                              </w:rPr>
                              <w:t>Digital</w:t>
                            </w:r>
                            <w:r w:rsidRPr="00D74C89">
                              <w:rPr>
                                <w:rFonts w:eastAsia="Times New Roman" w:cs="Calibri"/>
                                <w:sz w:val="22"/>
                                <w:lang w:val="en-CA" w:eastAsia="en-CA"/>
                              </w:rPr>
                              <w:t xml:space="preserve"> marketing</w:t>
                            </w:r>
                            <w:r>
                              <w:rPr>
                                <w:rFonts w:eastAsia="Times New Roman" w:cs="Calibri"/>
                                <w:sz w:val="22"/>
                                <w:lang w:val="en-CA" w:eastAsia="en-CA"/>
                              </w:rPr>
                              <w:t xml:space="preserve"> tools</w:t>
                            </w:r>
                            <w:r w:rsidRPr="00D74C89">
                              <w:rPr>
                                <w:rFonts w:eastAsia="Times New Roman" w:cs="Calibri"/>
                                <w:sz w:val="22"/>
                                <w:lang w:val="en-CA" w:eastAsia="en-CA"/>
                              </w:rPr>
                              <w:t xml:space="preserve"> to help grow global exports </w:t>
                            </w:r>
                          </w:p>
                          <w:p w14:paraId="3511D5AF"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2. The importance of branding, interactive websites, </w:t>
                            </w:r>
                            <w:r>
                              <w:rPr>
                                <w:rFonts w:eastAsia="Times New Roman" w:cs="Calibri"/>
                                <w:sz w:val="22"/>
                                <w:lang w:val="en-CA" w:eastAsia="en-CA"/>
                              </w:rPr>
                              <w:t xml:space="preserve">and </w:t>
                            </w:r>
                            <w:r w:rsidRPr="00D74C89">
                              <w:rPr>
                                <w:rFonts w:eastAsia="Times New Roman" w:cs="Calibri"/>
                                <w:sz w:val="22"/>
                                <w:lang w:val="en-CA" w:eastAsia="en-CA"/>
                              </w:rPr>
                              <w:t xml:space="preserve">social media platforms </w:t>
                            </w:r>
                            <w:r>
                              <w:rPr>
                                <w:rFonts w:eastAsia="Times New Roman" w:cs="Calibri"/>
                                <w:sz w:val="22"/>
                                <w:lang w:val="en-CA" w:eastAsia="en-CA"/>
                              </w:rPr>
                              <w:t>for business development</w:t>
                            </w:r>
                          </w:p>
                          <w:p w14:paraId="083F6FB2"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3. The importance of </w:t>
                            </w:r>
                            <w:r>
                              <w:rPr>
                                <w:rFonts w:eastAsia="Times New Roman" w:cs="Calibri"/>
                                <w:sz w:val="22"/>
                                <w:lang w:val="en-CA" w:eastAsia="en-CA"/>
                              </w:rPr>
                              <w:t>G</w:t>
                            </w:r>
                            <w:r w:rsidRPr="00D74C89">
                              <w:rPr>
                                <w:rFonts w:eastAsia="Times New Roman" w:cs="Calibri"/>
                                <w:sz w:val="22"/>
                                <w:lang w:val="en-CA" w:eastAsia="en-CA"/>
                              </w:rPr>
                              <w:t xml:space="preserve">oogle </w:t>
                            </w:r>
                            <w:r>
                              <w:rPr>
                                <w:rFonts w:eastAsia="Times New Roman" w:cs="Calibri"/>
                                <w:sz w:val="22"/>
                                <w:lang w:val="en-CA" w:eastAsia="en-CA"/>
                              </w:rPr>
                              <w:t>A</w:t>
                            </w:r>
                            <w:r w:rsidRPr="00D74C89">
                              <w:rPr>
                                <w:rFonts w:eastAsia="Times New Roman" w:cs="Calibri"/>
                                <w:sz w:val="22"/>
                                <w:lang w:val="en-CA" w:eastAsia="en-CA"/>
                              </w:rPr>
                              <w:t>nalytic</w:t>
                            </w:r>
                            <w:r>
                              <w:rPr>
                                <w:rFonts w:eastAsia="Times New Roman" w:cs="Calibri"/>
                                <w:sz w:val="22"/>
                                <w:lang w:val="en-CA" w:eastAsia="en-CA"/>
                              </w:rPr>
                              <w:t>s and other data sources, and how to analyze them and translate them into impactful action</w:t>
                            </w:r>
                          </w:p>
                          <w:p w14:paraId="04ACC055"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4. </w:t>
                            </w:r>
                            <w:r>
                              <w:rPr>
                                <w:rFonts w:eastAsia="Times New Roman" w:cs="Calibri"/>
                                <w:sz w:val="22"/>
                                <w:lang w:val="en-CA" w:eastAsia="en-CA"/>
                              </w:rPr>
                              <w:t>I</w:t>
                            </w:r>
                            <w:r w:rsidRPr="00D74C89">
                              <w:rPr>
                                <w:rFonts w:eastAsia="Times New Roman" w:cs="Calibri"/>
                                <w:sz w:val="22"/>
                                <w:lang w:val="en-CA" w:eastAsia="en-CA"/>
                              </w:rPr>
                              <w:t>nstilling a stronger understanding of global markets, cultural</w:t>
                            </w:r>
                            <w:r>
                              <w:rPr>
                                <w:rFonts w:eastAsia="Times New Roman" w:cs="Calibri"/>
                                <w:sz w:val="22"/>
                                <w:lang w:val="en-CA" w:eastAsia="en-CA"/>
                              </w:rPr>
                              <w:t>,</w:t>
                            </w:r>
                            <w:r w:rsidRPr="00D74C89">
                              <w:rPr>
                                <w:rFonts w:eastAsia="Times New Roman" w:cs="Calibri"/>
                                <w:sz w:val="22"/>
                                <w:lang w:val="en-CA" w:eastAsia="en-CA"/>
                              </w:rPr>
                              <w:t xml:space="preserve"> and l</w:t>
                            </w:r>
                            <w:r>
                              <w:rPr>
                                <w:rFonts w:eastAsia="Times New Roman" w:cs="Calibri"/>
                                <w:sz w:val="22"/>
                                <w:lang w:val="en-CA" w:eastAsia="en-CA"/>
                              </w:rPr>
                              <w:t>i</w:t>
                            </w:r>
                            <w:r w:rsidRPr="00D74C89">
                              <w:rPr>
                                <w:rFonts w:eastAsia="Times New Roman" w:cs="Calibri"/>
                                <w:sz w:val="22"/>
                                <w:lang w:val="en-CA" w:eastAsia="en-CA"/>
                              </w:rPr>
                              <w:t>ngu</w:t>
                            </w:r>
                            <w:r>
                              <w:rPr>
                                <w:rFonts w:eastAsia="Times New Roman" w:cs="Calibri"/>
                                <w:sz w:val="22"/>
                                <w:lang w:val="en-CA" w:eastAsia="en-CA"/>
                              </w:rPr>
                              <w:t>istic</w:t>
                            </w:r>
                            <w:r w:rsidRPr="00D74C89">
                              <w:rPr>
                                <w:rFonts w:eastAsia="Times New Roman" w:cs="Calibri"/>
                                <w:sz w:val="22"/>
                                <w:lang w:val="en-CA" w:eastAsia="en-CA"/>
                              </w:rPr>
                              <w:t xml:space="preserve"> challenges </w:t>
                            </w:r>
                          </w:p>
                          <w:p w14:paraId="725B26FC"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5. </w:t>
                            </w:r>
                            <w:r>
                              <w:rPr>
                                <w:rFonts w:eastAsia="Times New Roman" w:cs="Calibri"/>
                                <w:sz w:val="22"/>
                                <w:lang w:val="en-CA" w:eastAsia="en-CA"/>
                              </w:rPr>
                              <w:t>Building knowledge of h</w:t>
                            </w:r>
                            <w:r w:rsidRPr="00D74C89">
                              <w:rPr>
                                <w:rFonts w:eastAsia="Times New Roman" w:cs="Calibri"/>
                                <w:sz w:val="22"/>
                                <w:lang w:val="en-CA" w:eastAsia="en-CA"/>
                              </w:rPr>
                              <w:t xml:space="preserve">ow to </w:t>
                            </w:r>
                            <w:r>
                              <w:rPr>
                                <w:rFonts w:eastAsia="Times New Roman" w:cs="Calibri"/>
                                <w:sz w:val="22"/>
                                <w:lang w:val="en-CA" w:eastAsia="en-CA"/>
                              </w:rPr>
                              <w:t>leverage</w:t>
                            </w:r>
                            <w:r w:rsidRPr="00D74C89">
                              <w:rPr>
                                <w:rFonts w:eastAsia="Times New Roman" w:cs="Calibri"/>
                                <w:sz w:val="22"/>
                                <w:lang w:val="en-CA" w:eastAsia="en-CA"/>
                              </w:rPr>
                              <w:t xml:space="preserve"> </w:t>
                            </w:r>
                            <w:r>
                              <w:rPr>
                                <w:rFonts w:eastAsia="Times New Roman" w:cs="Calibri"/>
                                <w:sz w:val="22"/>
                                <w:lang w:val="en-CA" w:eastAsia="en-CA"/>
                              </w:rPr>
                              <w:t>t</w:t>
                            </w:r>
                            <w:r w:rsidRPr="00D74C89">
                              <w:rPr>
                                <w:rFonts w:eastAsia="Times New Roman" w:cs="Calibri"/>
                                <w:sz w:val="22"/>
                                <w:lang w:val="en-CA" w:eastAsia="en-CA"/>
                              </w:rPr>
                              <w:t xml:space="preserve">rade </w:t>
                            </w:r>
                            <w:r>
                              <w:rPr>
                                <w:rFonts w:eastAsia="Times New Roman" w:cs="Calibri"/>
                                <w:sz w:val="22"/>
                                <w:lang w:val="en-CA" w:eastAsia="en-CA"/>
                              </w:rPr>
                              <w:t>c</w:t>
                            </w:r>
                            <w:r w:rsidRPr="00D74C89">
                              <w:rPr>
                                <w:rFonts w:eastAsia="Times New Roman" w:cs="Calibri"/>
                                <w:sz w:val="22"/>
                                <w:lang w:val="en-CA" w:eastAsia="en-CA"/>
                              </w:rPr>
                              <w:t>ommissioner</w:t>
                            </w:r>
                            <w:r>
                              <w:rPr>
                                <w:rFonts w:eastAsia="Times New Roman" w:cs="Calibri"/>
                                <w:sz w:val="22"/>
                                <w:lang w:val="en-CA" w:eastAsia="en-CA"/>
                              </w:rPr>
                              <w:t xml:space="preserve"> services and other</w:t>
                            </w:r>
                            <w:r w:rsidRPr="00D74C89">
                              <w:rPr>
                                <w:rFonts w:eastAsia="Times New Roman" w:cs="Calibri"/>
                                <w:sz w:val="22"/>
                                <w:lang w:val="en-CA" w:eastAsia="en-CA"/>
                              </w:rPr>
                              <w:t xml:space="preserve"> government programs to </w:t>
                            </w:r>
                            <w:r>
                              <w:rPr>
                                <w:rFonts w:eastAsia="Times New Roman" w:cs="Calibri"/>
                                <w:sz w:val="22"/>
                                <w:lang w:val="en-CA" w:eastAsia="en-CA"/>
                              </w:rPr>
                              <w:t>build capacity for business development in virtual settings</w:t>
                            </w:r>
                          </w:p>
                          <w:p w14:paraId="2DF394E6"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6. Cybersecurity techniques to help protect companies</w:t>
                            </w:r>
                            <w:r>
                              <w:rPr>
                                <w:rFonts w:eastAsia="Times New Roman" w:cs="Calibri"/>
                                <w:sz w:val="22"/>
                                <w:lang w:val="en-CA" w:eastAsia="en-CA"/>
                              </w:rPr>
                              <w:t>’ IP and networks</w:t>
                            </w:r>
                            <w:r w:rsidRPr="00D74C89">
                              <w:rPr>
                                <w:rFonts w:eastAsia="Times New Roman" w:cs="Calibri"/>
                                <w:sz w:val="22"/>
                                <w:lang w:val="en-CA" w:eastAsia="en-CA"/>
                              </w:rPr>
                              <w:t xml:space="preserve"> </w:t>
                            </w:r>
                          </w:p>
                          <w:p w14:paraId="74A3FF10"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7. Understanding the most effective </w:t>
                            </w:r>
                            <w:r>
                              <w:rPr>
                                <w:rFonts w:eastAsia="Times New Roman" w:cs="Calibri"/>
                                <w:sz w:val="22"/>
                                <w:lang w:val="en-CA" w:eastAsia="en-CA"/>
                              </w:rPr>
                              <w:t xml:space="preserve">marketing/media/communications </w:t>
                            </w:r>
                            <w:r w:rsidRPr="00D74C89">
                              <w:rPr>
                                <w:rFonts w:eastAsia="Times New Roman" w:cs="Calibri"/>
                                <w:sz w:val="22"/>
                                <w:lang w:val="en-CA" w:eastAsia="en-CA"/>
                              </w:rPr>
                              <w:t xml:space="preserve">platforms to use in different global markets </w:t>
                            </w:r>
                          </w:p>
                          <w:p w14:paraId="527CFBE7" w14:textId="77777777" w:rsidR="00CE5198" w:rsidRDefault="00CE5198" w:rsidP="00CE5198">
                            <w:pPr>
                              <w:rPr>
                                <w:rFonts w:eastAsia="Times New Roman" w:cs="Calibri"/>
                                <w:sz w:val="22"/>
                                <w:lang w:val="en-CA" w:eastAsia="en-CA"/>
                              </w:rPr>
                            </w:pPr>
                          </w:p>
                          <w:p w14:paraId="1FD8A6C2"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Th</w:t>
                            </w:r>
                            <w:r>
                              <w:rPr>
                                <w:rFonts w:eastAsia="Times New Roman" w:cs="Calibri"/>
                                <w:sz w:val="22"/>
                                <w:lang w:val="en-CA" w:eastAsia="en-CA"/>
                              </w:rPr>
                              <w:t>e digital resources and training</w:t>
                            </w:r>
                            <w:r w:rsidRPr="00D74C89">
                              <w:rPr>
                                <w:rFonts w:eastAsia="Times New Roman" w:cs="Calibri"/>
                                <w:sz w:val="22"/>
                                <w:lang w:val="en-CA" w:eastAsia="en-CA"/>
                              </w:rPr>
                              <w:t xml:space="preserve"> </w:t>
                            </w:r>
                            <w:r>
                              <w:rPr>
                                <w:rFonts w:eastAsia="Times New Roman" w:cs="Calibri"/>
                                <w:sz w:val="22"/>
                                <w:lang w:val="en-CA" w:eastAsia="en-CA"/>
                              </w:rPr>
                              <w:t xml:space="preserve">sought through this engagement </w:t>
                            </w:r>
                            <w:r w:rsidRPr="00D74C89">
                              <w:rPr>
                                <w:rFonts w:eastAsia="Times New Roman" w:cs="Calibri"/>
                                <w:sz w:val="22"/>
                                <w:lang w:val="en-CA" w:eastAsia="en-CA"/>
                              </w:rPr>
                              <w:t>will help our SME shops increase their export</w:t>
                            </w:r>
                            <w:r>
                              <w:rPr>
                                <w:rFonts w:eastAsia="Times New Roman" w:cs="Calibri"/>
                                <w:sz w:val="22"/>
                                <w:lang w:val="en-CA" w:eastAsia="en-CA"/>
                              </w:rPr>
                              <w:t xml:space="preserve"> capacities</w:t>
                            </w:r>
                            <w:r w:rsidRPr="00D74C89">
                              <w:rPr>
                                <w:rFonts w:eastAsia="Times New Roman" w:cs="Calibri"/>
                                <w:sz w:val="22"/>
                                <w:lang w:val="en-CA" w:eastAsia="en-CA"/>
                              </w:rPr>
                              <w:t>, diversify their products, find new clients, and to build on existing client</w:t>
                            </w:r>
                            <w:r>
                              <w:rPr>
                                <w:rFonts w:eastAsia="Times New Roman" w:cs="Calibri"/>
                                <w:sz w:val="22"/>
                                <w:lang w:val="en-CA" w:eastAsia="en-CA"/>
                              </w:rPr>
                              <w:t xml:space="preserve"> relationships using the digital tools of today and tomorrow</w:t>
                            </w:r>
                            <w:r w:rsidRPr="00D74C89">
                              <w:rPr>
                                <w:rFonts w:eastAsia="Times New Roman" w:cs="Calibri"/>
                                <w:sz w:val="22"/>
                                <w:lang w:val="en-CA" w:eastAsia="en-CA"/>
                              </w:rPr>
                              <w:t>.</w:t>
                            </w:r>
                          </w:p>
                          <w:p w14:paraId="55823226" w14:textId="77777777" w:rsidR="00CE5198" w:rsidRDefault="00CE5198" w:rsidP="00CE5198">
                            <w:pPr>
                              <w:rPr>
                                <w:rFonts w:eastAsia="Times New Roman" w:cs="Calibri"/>
                                <w:b/>
                                <w:bCs/>
                                <w:sz w:val="22"/>
                                <w:lang w:val="en-CA" w:eastAsia="en-CA"/>
                              </w:rPr>
                            </w:pPr>
                          </w:p>
                          <w:p w14:paraId="7ECAB531" w14:textId="77777777" w:rsidR="00CE5198" w:rsidRPr="001E6B54" w:rsidRDefault="00CE5198" w:rsidP="00CE5198">
                            <w:pPr>
                              <w:rPr>
                                <w:rFonts w:eastAsia="Times New Roman" w:cs="Calibri"/>
                                <w:b/>
                                <w:bCs/>
                                <w:sz w:val="22"/>
                                <w:lang w:val="en-CA" w:eastAsia="en-CA"/>
                              </w:rPr>
                            </w:pPr>
                            <w:r w:rsidRPr="001E6B54">
                              <w:rPr>
                                <w:rFonts w:eastAsia="Times New Roman" w:cs="Calibri"/>
                                <w:b/>
                                <w:bCs/>
                                <w:sz w:val="22"/>
                                <w:lang w:val="en-CA" w:eastAsia="en-CA"/>
                              </w:rPr>
                              <w:t>Project Research</w:t>
                            </w:r>
                          </w:p>
                          <w:p w14:paraId="41960D64"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The successful candidate will be provided with </w:t>
                            </w:r>
                            <w:r>
                              <w:rPr>
                                <w:rFonts w:eastAsia="Times New Roman" w:cs="Calibri"/>
                                <w:sz w:val="22"/>
                                <w:lang w:val="en-CA" w:eastAsia="en-CA"/>
                              </w:rPr>
                              <w:t xml:space="preserve">a body of </w:t>
                            </w:r>
                            <w:r w:rsidRPr="00D74C89">
                              <w:rPr>
                                <w:rFonts w:eastAsia="Times New Roman" w:cs="Calibri"/>
                                <w:sz w:val="22"/>
                                <w:lang w:val="en-CA" w:eastAsia="en-CA"/>
                              </w:rPr>
                              <w:t xml:space="preserve">market research compiled by CAMM, BDC, </w:t>
                            </w:r>
                            <w:proofErr w:type="spellStart"/>
                            <w:r w:rsidRPr="00D74C89">
                              <w:rPr>
                                <w:rFonts w:eastAsia="Times New Roman" w:cs="Calibri"/>
                                <w:sz w:val="22"/>
                                <w:lang w:val="en-CA" w:eastAsia="en-CA"/>
                              </w:rPr>
                              <w:t>CanExport</w:t>
                            </w:r>
                            <w:proofErr w:type="spellEnd"/>
                            <w:r w:rsidRPr="00D74C89">
                              <w:rPr>
                                <w:rFonts w:eastAsia="Times New Roman" w:cs="Calibri"/>
                                <w:sz w:val="22"/>
                                <w:lang w:val="en-CA" w:eastAsia="en-CA"/>
                              </w:rPr>
                              <w:t>, and EDC. The candidate can draw upon and supplement this informatio</w:t>
                            </w:r>
                            <w:r>
                              <w:rPr>
                                <w:rFonts w:eastAsia="Times New Roman" w:cs="Calibri"/>
                                <w:sz w:val="22"/>
                                <w:lang w:val="en-CA" w:eastAsia="en-CA"/>
                              </w:rPr>
                              <w:t>n</w:t>
                            </w:r>
                            <w:r w:rsidRPr="00D74C89">
                              <w:rPr>
                                <w:rFonts w:eastAsia="Times New Roman" w:cs="Calibri"/>
                                <w:sz w:val="22"/>
                                <w:lang w:val="en-CA" w:eastAsia="en-CA"/>
                              </w:rPr>
                              <w:t xml:space="preserve"> to curate and deliver the desired digital materials and training. </w:t>
                            </w:r>
                          </w:p>
                          <w:p w14:paraId="348C8115" w14:textId="77777777" w:rsidR="00CE5198" w:rsidRDefault="00CE5198" w:rsidP="00CE5198">
                            <w:pPr>
                              <w:rPr>
                                <w:rFonts w:eastAsia="Times New Roman" w:cs="Calibri"/>
                                <w:sz w:val="22"/>
                                <w:lang w:val="en-CA" w:eastAsia="en-CA"/>
                              </w:rPr>
                            </w:pPr>
                          </w:p>
                          <w:p w14:paraId="0D40CE9C" w14:textId="77777777" w:rsidR="00CE5198" w:rsidRPr="00A57789" w:rsidRDefault="00CE5198" w:rsidP="00CE5198">
                            <w:pPr>
                              <w:rPr>
                                <w:rFonts w:eastAsia="Times New Roman" w:cs="Calibri"/>
                                <w:sz w:val="22"/>
                                <w:lang w:val="en-CA" w:eastAsia="en-CA"/>
                              </w:rPr>
                            </w:pPr>
                            <w:r>
                              <w:rPr>
                                <w:rFonts w:eastAsia="Times New Roman" w:cs="Calibri"/>
                                <w:b/>
                                <w:bCs/>
                                <w:sz w:val="22"/>
                                <w:lang w:val="en-CA" w:eastAsia="en-CA"/>
                              </w:rPr>
                              <w:t>Project Deliverables</w:t>
                            </w:r>
                          </w:p>
                          <w:p w14:paraId="0A42F132" w14:textId="77777777" w:rsidR="00CE5198" w:rsidRDefault="00CE5198" w:rsidP="00CE5198">
                            <w:pPr>
                              <w:rPr>
                                <w:rFonts w:eastAsia="Times New Roman" w:cs="Calibri"/>
                                <w:sz w:val="22"/>
                                <w:lang w:val="en-CA" w:eastAsia="en-CA"/>
                              </w:rPr>
                            </w:pPr>
                            <w:r>
                              <w:rPr>
                                <w:rFonts w:eastAsia="Times New Roman" w:cs="Calibri"/>
                                <w:sz w:val="22"/>
                                <w:lang w:val="en-CA" w:eastAsia="en-CA"/>
                              </w:rPr>
                              <w:t>-Digital manual (PDF format)</w:t>
                            </w:r>
                          </w:p>
                          <w:p w14:paraId="452BB952" w14:textId="77777777" w:rsidR="00CE5198" w:rsidRDefault="00CE5198" w:rsidP="00CE5198">
                            <w:pPr>
                              <w:rPr>
                                <w:rFonts w:eastAsia="Times New Roman" w:cs="Calibri"/>
                                <w:sz w:val="22"/>
                                <w:lang w:val="en-CA" w:eastAsia="en-CA"/>
                              </w:rPr>
                            </w:pPr>
                            <w:r w:rsidRPr="00CA67A1">
                              <w:rPr>
                                <w:rFonts w:eastAsia="Times New Roman" w:cs="Calibri"/>
                                <w:sz w:val="22"/>
                                <w:lang w:val="en-CA" w:eastAsia="en-CA"/>
                              </w:rPr>
                              <w:t>-Materials for Instructor-led training (PowerPoint presentations</w:t>
                            </w:r>
                            <w:r>
                              <w:rPr>
                                <w:rFonts w:eastAsia="Times New Roman" w:cs="Calibri"/>
                                <w:sz w:val="22"/>
                                <w:lang w:val="en-CA" w:eastAsia="en-CA"/>
                              </w:rPr>
                              <w:t>, satisfaction/feedback surveys</w:t>
                            </w:r>
                            <w:r w:rsidRPr="00CA67A1">
                              <w:rPr>
                                <w:rFonts w:eastAsia="Times New Roman" w:cs="Calibri"/>
                                <w:sz w:val="22"/>
                                <w:lang w:val="en-CA" w:eastAsia="en-CA"/>
                              </w:rPr>
                              <w:t>)</w:t>
                            </w:r>
                          </w:p>
                          <w:p w14:paraId="3971546F" w14:textId="77777777" w:rsidR="00CE5198" w:rsidRPr="00CA67A1" w:rsidRDefault="00CE5198" w:rsidP="00CE5198">
                            <w:pPr>
                              <w:rPr>
                                <w:rFonts w:eastAsia="Times New Roman" w:cs="Calibri"/>
                                <w:color w:val="FF0000"/>
                                <w:sz w:val="22"/>
                                <w:lang w:val="en-CA" w:eastAsia="en-CA"/>
                              </w:rPr>
                            </w:pPr>
                            <w:r>
                              <w:rPr>
                                <w:rFonts w:eastAsia="Times New Roman" w:cs="Calibri"/>
                                <w:sz w:val="22"/>
                                <w:lang w:val="en-CA" w:eastAsia="en-CA"/>
                              </w:rPr>
                              <w:t xml:space="preserve">-Instructor-led training (to be delivered by selected vendor) </w:t>
                            </w:r>
                          </w:p>
                          <w:p w14:paraId="4BC0F167" w14:textId="77777777" w:rsidR="00CE5198" w:rsidRDefault="00CE5198" w:rsidP="00CE5198">
                            <w:pPr>
                              <w:rPr>
                                <w:rFonts w:eastAsia="Times New Roman" w:cs="Calibri"/>
                                <w:sz w:val="22"/>
                                <w:lang w:val="en-CA" w:eastAsia="en-CA"/>
                              </w:rPr>
                            </w:pPr>
                            <w:r>
                              <w:rPr>
                                <w:rFonts w:eastAsia="Times New Roman" w:cs="Calibri"/>
                                <w:sz w:val="22"/>
                                <w:lang w:val="en-CA" w:eastAsia="en-CA"/>
                              </w:rPr>
                              <w:t>-Template for virtual marketing plan</w:t>
                            </w:r>
                          </w:p>
                          <w:p w14:paraId="43F9D668" w14:textId="77777777" w:rsidR="00CE5198" w:rsidRDefault="00CE5198" w:rsidP="00CE5198">
                            <w:pPr>
                              <w:rPr>
                                <w:rFonts w:eastAsia="Times New Roman" w:cs="Calibri"/>
                                <w:sz w:val="22"/>
                                <w:lang w:val="en-CA" w:eastAsia="en-CA"/>
                              </w:rPr>
                            </w:pPr>
                            <w:r>
                              <w:rPr>
                                <w:rFonts w:eastAsia="Times New Roman" w:cs="Calibri"/>
                                <w:sz w:val="22"/>
                                <w:lang w:val="en-CA" w:eastAsia="en-CA"/>
                              </w:rPr>
                              <w:t>-Training session recordings</w:t>
                            </w:r>
                          </w:p>
                          <w:p w14:paraId="62A33363" w14:textId="77777777" w:rsidR="00CE5198" w:rsidRDefault="00CE5198" w:rsidP="00CE5198">
                            <w:pPr>
                              <w:rPr>
                                <w:rFonts w:eastAsia="Times New Roman" w:cs="Calibri"/>
                                <w:sz w:val="22"/>
                                <w:lang w:val="en-CA" w:eastAsia="en-CA"/>
                              </w:rPr>
                            </w:pPr>
                          </w:p>
                          <w:p w14:paraId="29F7547A"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Digital Manual</w:t>
                            </w:r>
                          </w:p>
                          <w:p w14:paraId="10709B4C" w14:textId="77777777" w:rsidR="00CE5198" w:rsidRDefault="00CE5198" w:rsidP="00CE5198">
                            <w:pPr>
                              <w:rPr>
                                <w:rFonts w:eastAsia="Times New Roman" w:cs="Calibri"/>
                                <w:sz w:val="22"/>
                                <w:lang w:val="en-CA" w:eastAsia="en-CA"/>
                              </w:rPr>
                            </w:pPr>
                          </w:p>
                          <w:p w14:paraId="4B027751" w14:textId="77777777" w:rsidR="00CE5198" w:rsidRPr="00B007CA" w:rsidRDefault="00CE5198" w:rsidP="00CE5198">
                            <w:pPr>
                              <w:rPr>
                                <w:rFonts w:eastAsia="Times New Roman" w:cs="Calibri"/>
                                <w:b/>
                                <w:bCs/>
                                <w:sz w:val="22"/>
                                <w:lang w:val="en-CA" w:eastAsia="en-CA"/>
                              </w:rPr>
                            </w:pPr>
                            <w:r>
                              <w:rPr>
                                <w:rFonts w:eastAsia="Times New Roman" w:cs="Calibri"/>
                                <w:sz w:val="22"/>
                                <w:lang w:val="en-CA" w:eastAsia="en-CA"/>
                              </w:rPr>
                              <w:t xml:space="preserve">This digital booklet will be a cornerstone resource for any SMEs operating in Canada’s </w:t>
                            </w:r>
                            <w:proofErr w:type="spellStart"/>
                            <w:r>
                              <w:rPr>
                                <w:rFonts w:eastAsia="Times New Roman" w:cs="Calibri"/>
                                <w:sz w:val="22"/>
                                <w:lang w:val="en-CA" w:eastAsia="en-CA"/>
                              </w:rPr>
                              <w:t>moldmaking</w:t>
                            </w:r>
                            <w:proofErr w:type="spellEnd"/>
                            <w:r>
                              <w:rPr>
                                <w:rFonts w:eastAsia="Times New Roman" w:cs="Calibri"/>
                                <w:sz w:val="22"/>
                                <w:lang w:val="en-CA" w:eastAsia="en-CA"/>
                              </w:rPr>
                              <w:t xml:space="preserve"> or industrial automation industry. The booklet will touch on the most important aspects of how companies should engage in marketing, sales, and business development in a global, digital business environment. </w:t>
                            </w:r>
                            <w:r>
                              <w:rPr>
                                <w:rFonts w:eastAsia="Times New Roman" w:cs="Calibri"/>
                                <w:b/>
                                <w:bCs/>
                                <w:sz w:val="22"/>
                                <w:lang w:val="en-CA" w:eastAsia="en-CA"/>
                              </w:rPr>
                              <w:t xml:space="preserve">The manual will need to be user-friendly, </w:t>
                            </w:r>
                            <w:proofErr w:type="gramStart"/>
                            <w:r>
                              <w:rPr>
                                <w:rFonts w:eastAsia="Times New Roman" w:cs="Calibri"/>
                                <w:b/>
                                <w:bCs/>
                                <w:sz w:val="22"/>
                                <w:lang w:val="en-CA" w:eastAsia="en-CA"/>
                              </w:rPr>
                              <w:t>professional</w:t>
                            </w:r>
                            <w:proofErr w:type="gramEnd"/>
                            <w:r>
                              <w:rPr>
                                <w:rFonts w:eastAsia="Times New Roman" w:cs="Calibri"/>
                                <w:b/>
                                <w:bCs/>
                                <w:sz w:val="22"/>
                                <w:lang w:val="en-CA" w:eastAsia="en-CA"/>
                              </w:rPr>
                              <w:t xml:space="preserve"> and visually appealing. </w:t>
                            </w:r>
                          </w:p>
                          <w:p w14:paraId="28CDC772" w14:textId="1660BBDB" w:rsidR="00CE5198" w:rsidRDefault="00CE5198" w:rsidP="00CE5198"/>
                          <w:p w14:paraId="3FB8B386" w14:textId="77777777" w:rsidR="00CE5198" w:rsidRDefault="00CE5198" w:rsidP="00CE5198">
                            <w:pPr>
                              <w:rPr>
                                <w:rFonts w:eastAsia="Times New Roman" w:cs="Calibri"/>
                                <w:sz w:val="22"/>
                                <w:lang w:val="en-CA" w:eastAsia="en-CA"/>
                              </w:rPr>
                            </w:pPr>
                            <w:r>
                              <w:rPr>
                                <w:rFonts w:eastAsia="Times New Roman" w:cs="Calibri"/>
                                <w:sz w:val="22"/>
                                <w:lang w:val="en-CA" w:eastAsia="en-CA"/>
                              </w:rPr>
                              <w:t>The booklet will cover areas deemed significant by the successful vendor, as well as areas such as:</w:t>
                            </w:r>
                          </w:p>
                          <w:p w14:paraId="2BCBFDC3" w14:textId="77777777" w:rsidR="00CE5198" w:rsidRDefault="00CE5198" w:rsidP="00CE5198">
                            <w:pPr>
                              <w:rPr>
                                <w:rFonts w:eastAsia="Times New Roman" w:cs="Calibri"/>
                                <w:sz w:val="22"/>
                                <w:lang w:val="en-CA" w:eastAsia="en-CA"/>
                              </w:rPr>
                            </w:pPr>
                          </w:p>
                          <w:p w14:paraId="4BD2F2C3" w14:textId="77777777" w:rsidR="00CE5198" w:rsidRDefault="00CE5198" w:rsidP="00CE5198">
                            <w:pPr>
                              <w:ind w:left="420"/>
                              <w:rPr>
                                <w:rFonts w:eastAsia="Times New Roman" w:cs="Calibri"/>
                                <w:sz w:val="22"/>
                                <w:lang w:val="en-CA" w:eastAsia="en-CA"/>
                              </w:rPr>
                            </w:pPr>
                            <w:r w:rsidRPr="58A69617">
                              <w:rPr>
                                <w:rFonts w:eastAsia="Times New Roman" w:cs="Calibri"/>
                                <w:sz w:val="22"/>
                                <w:lang w:val="en-CA" w:eastAsia="en-CA"/>
                              </w:rPr>
                              <w:t>• Helping industrial SMEs pivot from in-person customer service and product sales to a virtual platform, and in the future a combination of both virtual and in-person</w:t>
                            </w:r>
                          </w:p>
                          <w:p w14:paraId="181383EC" w14:textId="76B80345" w:rsidR="00CE5198" w:rsidRDefault="00CE5198" w:rsidP="00CE5198">
                            <w:r w:rsidRPr="00D74C89">
                              <w:rPr>
                                <w:rFonts w:eastAsia="Times New Roman" w:cs="Calibri"/>
                                <w:sz w:val="22"/>
                                <w:lang w:val="en-CA" w:eastAsia="en-CA"/>
                              </w:rPr>
                              <w:t xml:space="preserve">• Importance and timing of how to ramp up business to increase the </w:t>
                            </w:r>
                            <w:proofErr w:type="gramStart"/>
                            <w:r w:rsidRPr="00D74C89">
                              <w:rPr>
                                <w:rFonts w:eastAsia="Times New Roman" w:cs="Calibri"/>
                                <w:sz w:val="22"/>
                                <w:lang w:val="en-CA" w:eastAsia="en-CA"/>
                              </w:rPr>
                              <w:t>amount</w:t>
                            </w:r>
                            <w:proofErr w:type="gramEnd"/>
                            <w:r w:rsidRPr="00D74C89">
                              <w:rPr>
                                <w:rFonts w:eastAsia="Times New Roman" w:cs="Calibri"/>
                                <w:sz w:val="22"/>
                                <w:lang w:val="en-CA" w:eastAsia="en-CA"/>
                              </w:rPr>
                              <w:t xml:space="preserve"> of products or services a company will sell or expand into new markets. In any business's life cycle, the ramp up is a time when the quality of execution is crucial, because the skill and effort it takes to increase a company's output requires expert </w:t>
                            </w:r>
                            <w:proofErr w:type="gramStart"/>
                            <w:r w:rsidRPr="00D74C89">
                              <w:rPr>
                                <w:rFonts w:eastAsia="Times New Roman" w:cs="Calibri"/>
                                <w:sz w:val="22"/>
                                <w:lang w:val="en-CA" w:eastAsia="en-CA"/>
                              </w:rPr>
                              <w:t>capital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DF79" id="Text Box 11" o:spid="_x0000_s1027" type="#_x0000_t202" style="position:absolute;left:0;text-align:left;margin-left:61.5pt;margin-top:2.8pt;width:443pt;height:6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" filled="f" stroked="f">
                <v:textbox>
                  <w:txbxContent>
                    <w:p w14:paraId="14E31455" w14:textId="77777777" w:rsidR="00CE5198" w:rsidRDefault="00CE5198" w:rsidP="00CE5198">
                      <w:pPr>
                        <w:rPr>
                          <w:rFonts w:eastAsia="Times New Roman" w:cs="Calibri"/>
                          <w:sz w:val="22"/>
                          <w:lang w:val="en-CA" w:eastAsia="en-CA"/>
                        </w:rPr>
                      </w:pPr>
                      <w:r>
                        <w:rPr>
                          <w:rFonts w:eastAsia="Times New Roman" w:cs="Calibri"/>
                          <w:sz w:val="22"/>
                          <w:lang w:val="en-CA" w:eastAsia="en-CA"/>
                        </w:rPr>
                        <w:t>This</w:t>
                      </w:r>
                      <w:r w:rsidRPr="00D74C89">
                        <w:rPr>
                          <w:rFonts w:eastAsia="Times New Roman" w:cs="Calibri"/>
                          <w:sz w:val="22"/>
                          <w:lang w:val="en-CA" w:eastAsia="en-CA"/>
                        </w:rPr>
                        <w:t xml:space="preserve"> initiative</w:t>
                      </w:r>
                      <w:r>
                        <w:rPr>
                          <w:rFonts w:eastAsia="Times New Roman" w:cs="Calibri"/>
                          <w:sz w:val="22"/>
                          <w:lang w:val="en-CA" w:eastAsia="en-CA"/>
                        </w:rPr>
                        <w:t xml:space="preserve"> will focus</w:t>
                      </w:r>
                      <w:r w:rsidRPr="00D74C89">
                        <w:rPr>
                          <w:rFonts w:eastAsia="Times New Roman" w:cs="Calibri"/>
                          <w:sz w:val="22"/>
                          <w:lang w:val="en-CA" w:eastAsia="en-CA"/>
                        </w:rPr>
                        <w:t xml:space="preserve"> on: </w:t>
                      </w:r>
                    </w:p>
                    <w:p w14:paraId="668FC8A8"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1. </w:t>
                      </w:r>
                      <w:r>
                        <w:rPr>
                          <w:rFonts w:eastAsia="Times New Roman" w:cs="Calibri"/>
                          <w:sz w:val="22"/>
                          <w:lang w:val="en-CA" w:eastAsia="en-CA"/>
                        </w:rPr>
                        <w:t>Digital</w:t>
                      </w:r>
                      <w:r w:rsidRPr="00D74C89">
                        <w:rPr>
                          <w:rFonts w:eastAsia="Times New Roman" w:cs="Calibri"/>
                          <w:sz w:val="22"/>
                          <w:lang w:val="en-CA" w:eastAsia="en-CA"/>
                        </w:rPr>
                        <w:t xml:space="preserve"> marketing</w:t>
                      </w:r>
                      <w:r>
                        <w:rPr>
                          <w:rFonts w:eastAsia="Times New Roman" w:cs="Calibri"/>
                          <w:sz w:val="22"/>
                          <w:lang w:val="en-CA" w:eastAsia="en-CA"/>
                        </w:rPr>
                        <w:t xml:space="preserve"> tools</w:t>
                      </w:r>
                      <w:r w:rsidRPr="00D74C89">
                        <w:rPr>
                          <w:rFonts w:eastAsia="Times New Roman" w:cs="Calibri"/>
                          <w:sz w:val="22"/>
                          <w:lang w:val="en-CA" w:eastAsia="en-CA"/>
                        </w:rPr>
                        <w:t xml:space="preserve"> to help grow global exports </w:t>
                      </w:r>
                    </w:p>
                    <w:p w14:paraId="3511D5AF"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2. The importance of branding, interactive websites, </w:t>
                      </w:r>
                      <w:r>
                        <w:rPr>
                          <w:rFonts w:eastAsia="Times New Roman" w:cs="Calibri"/>
                          <w:sz w:val="22"/>
                          <w:lang w:val="en-CA" w:eastAsia="en-CA"/>
                        </w:rPr>
                        <w:t xml:space="preserve">and </w:t>
                      </w:r>
                      <w:r w:rsidRPr="00D74C89">
                        <w:rPr>
                          <w:rFonts w:eastAsia="Times New Roman" w:cs="Calibri"/>
                          <w:sz w:val="22"/>
                          <w:lang w:val="en-CA" w:eastAsia="en-CA"/>
                        </w:rPr>
                        <w:t xml:space="preserve">social media platforms </w:t>
                      </w:r>
                      <w:r>
                        <w:rPr>
                          <w:rFonts w:eastAsia="Times New Roman" w:cs="Calibri"/>
                          <w:sz w:val="22"/>
                          <w:lang w:val="en-CA" w:eastAsia="en-CA"/>
                        </w:rPr>
                        <w:t>for business development</w:t>
                      </w:r>
                    </w:p>
                    <w:p w14:paraId="083F6FB2"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3. The importance of </w:t>
                      </w:r>
                      <w:r>
                        <w:rPr>
                          <w:rFonts w:eastAsia="Times New Roman" w:cs="Calibri"/>
                          <w:sz w:val="22"/>
                          <w:lang w:val="en-CA" w:eastAsia="en-CA"/>
                        </w:rPr>
                        <w:t>G</w:t>
                      </w:r>
                      <w:r w:rsidRPr="00D74C89">
                        <w:rPr>
                          <w:rFonts w:eastAsia="Times New Roman" w:cs="Calibri"/>
                          <w:sz w:val="22"/>
                          <w:lang w:val="en-CA" w:eastAsia="en-CA"/>
                        </w:rPr>
                        <w:t xml:space="preserve">oogle </w:t>
                      </w:r>
                      <w:r>
                        <w:rPr>
                          <w:rFonts w:eastAsia="Times New Roman" w:cs="Calibri"/>
                          <w:sz w:val="22"/>
                          <w:lang w:val="en-CA" w:eastAsia="en-CA"/>
                        </w:rPr>
                        <w:t>A</w:t>
                      </w:r>
                      <w:r w:rsidRPr="00D74C89">
                        <w:rPr>
                          <w:rFonts w:eastAsia="Times New Roman" w:cs="Calibri"/>
                          <w:sz w:val="22"/>
                          <w:lang w:val="en-CA" w:eastAsia="en-CA"/>
                        </w:rPr>
                        <w:t>nalytic</w:t>
                      </w:r>
                      <w:r>
                        <w:rPr>
                          <w:rFonts w:eastAsia="Times New Roman" w:cs="Calibri"/>
                          <w:sz w:val="22"/>
                          <w:lang w:val="en-CA" w:eastAsia="en-CA"/>
                        </w:rPr>
                        <w:t>s and other data sources, and how to analyze them and translate them into impactful action</w:t>
                      </w:r>
                    </w:p>
                    <w:p w14:paraId="04ACC055"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4. </w:t>
                      </w:r>
                      <w:r>
                        <w:rPr>
                          <w:rFonts w:eastAsia="Times New Roman" w:cs="Calibri"/>
                          <w:sz w:val="22"/>
                          <w:lang w:val="en-CA" w:eastAsia="en-CA"/>
                        </w:rPr>
                        <w:t>I</w:t>
                      </w:r>
                      <w:r w:rsidRPr="00D74C89">
                        <w:rPr>
                          <w:rFonts w:eastAsia="Times New Roman" w:cs="Calibri"/>
                          <w:sz w:val="22"/>
                          <w:lang w:val="en-CA" w:eastAsia="en-CA"/>
                        </w:rPr>
                        <w:t>nstilling a stronger understanding of global markets, cultural</w:t>
                      </w:r>
                      <w:r>
                        <w:rPr>
                          <w:rFonts w:eastAsia="Times New Roman" w:cs="Calibri"/>
                          <w:sz w:val="22"/>
                          <w:lang w:val="en-CA" w:eastAsia="en-CA"/>
                        </w:rPr>
                        <w:t>,</w:t>
                      </w:r>
                      <w:r w:rsidRPr="00D74C89">
                        <w:rPr>
                          <w:rFonts w:eastAsia="Times New Roman" w:cs="Calibri"/>
                          <w:sz w:val="22"/>
                          <w:lang w:val="en-CA" w:eastAsia="en-CA"/>
                        </w:rPr>
                        <w:t xml:space="preserve"> and l</w:t>
                      </w:r>
                      <w:r>
                        <w:rPr>
                          <w:rFonts w:eastAsia="Times New Roman" w:cs="Calibri"/>
                          <w:sz w:val="22"/>
                          <w:lang w:val="en-CA" w:eastAsia="en-CA"/>
                        </w:rPr>
                        <w:t>i</w:t>
                      </w:r>
                      <w:r w:rsidRPr="00D74C89">
                        <w:rPr>
                          <w:rFonts w:eastAsia="Times New Roman" w:cs="Calibri"/>
                          <w:sz w:val="22"/>
                          <w:lang w:val="en-CA" w:eastAsia="en-CA"/>
                        </w:rPr>
                        <w:t>ngu</w:t>
                      </w:r>
                      <w:r>
                        <w:rPr>
                          <w:rFonts w:eastAsia="Times New Roman" w:cs="Calibri"/>
                          <w:sz w:val="22"/>
                          <w:lang w:val="en-CA" w:eastAsia="en-CA"/>
                        </w:rPr>
                        <w:t>istic</w:t>
                      </w:r>
                      <w:r w:rsidRPr="00D74C89">
                        <w:rPr>
                          <w:rFonts w:eastAsia="Times New Roman" w:cs="Calibri"/>
                          <w:sz w:val="22"/>
                          <w:lang w:val="en-CA" w:eastAsia="en-CA"/>
                        </w:rPr>
                        <w:t xml:space="preserve"> challenges </w:t>
                      </w:r>
                    </w:p>
                    <w:p w14:paraId="725B26FC"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5. </w:t>
                      </w:r>
                      <w:r>
                        <w:rPr>
                          <w:rFonts w:eastAsia="Times New Roman" w:cs="Calibri"/>
                          <w:sz w:val="22"/>
                          <w:lang w:val="en-CA" w:eastAsia="en-CA"/>
                        </w:rPr>
                        <w:t>Building knowledge of h</w:t>
                      </w:r>
                      <w:r w:rsidRPr="00D74C89">
                        <w:rPr>
                          <w:rFonts w:eastAsia="Times New Roman" w:cs="Calibri"/>
                          <w:sz w:val="22"/>
                          <w:lang w:val="en-CA" w:eastAsia="en-CA"/>
                        </w:rPr>
                        <w:t xml:space="preserve">ow to </w:t>
                      </w:r>
                      <w:r>
                        <w:rPr>
                          <w:rFonts w:eastAsia="Times New Roman" w:cs="Calibri"/>
                          <w:sz w:val="22"/>
                          <w:lang w:val="en-CA" w:eastAsia="en-CA"/>
                        </w:rPr>
                        <w:t>leverage</w:t>
                      </w:r>
                      <w:r w:rsidRPr="00D74C89">
                        <w:rPr>
                          <w:rFonts w:eastAsia="Times New Roman" w:cs="Calibri"/>
                          <w:sz w:val="22"/>
                          <w:lang w:val="en-CA" w:eastAsia="en-CA"/>
                        </w:rPr>
                        <w:t xml:space="preserve"> </w:t>
                      </w:r>
                      <w:r>
                        <w:rPr>
                          <w:rFonts w:eastAsia="Times New Roman" w:cs="Calibri"/>
                          <w:sz w:val="22"/>
                          <w:lang w:val="en-CA" w:eastAsia="en-CA"/>
                        </w:rPr>
                        <w:t>t</w:t>
                      </w:r>
                      <w:r w:rsidRPr="00D74C89">
                        <w:rPr>
                          <w:rFonts w:eastAsia="Times New Roman" w:cs="Calibri"/>
                          <w:sz w:val="22"/>
                          <w:lang w:val="en-CA" w:eastAsia="en-CA"/>
                        </w:rPr>
                        <w:t xml:space="preserve">rade </w:t>
                      </w:r>
                      <w:r>
                        <w:rPr>
                          <w:rFonts w:eastAsia="Times New Roman" w:cs="Calibri"/>
                          <w:sz w:val="22"/>
                          <w:lang w:val="en-CA" w:eastAsia="en-CA"/>
                        </w:rPr>
                        <w:t>c</w:t>
                      </w:r>
                      <w:r w:rsidRPr="00D74C89">
                        <w:rPr>
                          <w:rFonts w:eastAsia="Times New Roman" w:cs="Calibri"/>
                          <w:sz w:val="22"/>
                          <w:lang w:val="en-CA" w:eastAsia="en-CA"/>
                        </w:rPr>
                        <w:t>ommissioner</w:t>
                      </w:r>
                      <w:r>
                        <w:rPr>
                          <w:rFonts w:eastAsia="Times New Roman" w:cs="Calibri"/>
                          <w:sz w:val="22"/>
                          <w:lang w:val="en-CA" w:eastAsia="en-CA"/>
                        </w:rPr>
                        <w:t xml:space="preserve"> services and other</w:t>
                      </w:r>
                      <w:r w:rsidRPr="00D74C89">
                        <w:rPr>
                          <w:rFonts w:eastAsia="Times New Roman" w:cs="Calibri"/>
                          <w:sz w:val="22"/>
                          <w:lang w:val="en-CA" w:eastAsia="en-CA"/>
                        </w:rPr>
                        <w:t xml:space="preserve"> government programs to </w:t>
                      </w:r>
                      <w:r>
                        <w:rPr>
                          <w:rFonts w:eastAsia="Times New Roman" w:cs="Calibri"/>
                          <w:sz w:val="22"/>
                          <w:lang w:val="en-CA" w:eastAsia="en-CA"/>
                        </w:rPr>
                        <w:t>build capacity for business development in virtual settings</w:t>
                      </w:r>
                    </w:p>
                    <w:p w14:paraId="2DF394E6"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6. Cybersecurity techniques to help protect companies</w:t>
                      </w:r>
                      <w:r>
                        <w:rPr>
                          <w:rFonts w:eastAsia="Times New Roman" w:cs="Calibri"/>
                          <w:sz w:val="22"/>
                          <w:lang w:val="en-CA" w:eastAsia="en-CA"/>
                        </w:rPr>
                        <w:t>’ IP and networks</w:t>
                      </w:r>
                      <w:r w:rsidRPr="00D74C89">
                        <w:rPr>
                          <w:rFonts w:eastAsia="Times New Roman" w:cs="Calibri"/>
                          <w:sz w:val="22"/>
                          <w:lang w:val="en-CA" w:eastAsia="en-CA"/>
                        </w:rPr>
                        <w:t xml:space="preserve"> </w:t>
                      </w:r>
                    </w:p>
                    <w:p w14:paraId="74A3FF10"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7. Understanding the most effective </w:t>
                      </w:r>
                      <w:r>
                        <w:rPr>
                          <w:rFonts w:eastAsia="Times New Roman" w:cs="Calibri"/>
                          <w:sz w:val="22"/>
                          <w:lang w:val="en-CA" w:eastAsia="en-CA"/>
                        </w:rPr>
                        <w:t xml:space="preserve">marketing/media/communications </w:t>
                      </w:r>
                      <w:r w:rsidRPr="00D74C89">
                        <w:rPr>
                          <w:rFonts w:eastAsia="Times New Roman" w:cs="Calibri"/>
                          <w:sz w:val="22"/>
                          <w:lang w:val="en-CA" w:eastAsia="en-CA"/>
                        </w:rPr>
                        <w:t xml:space="preserve">platforms to use in different global markets </w:t>
                      </w:r>
                    </w:p>
                    <w:p w14:paraId="527CFBE7" w14:textId="77777777" w:rsidR="00CE5198" w:rsidRDefault="00CE5198" w:rsidP="00CE5198">
                      <w:pPr>
                        <w:rPr>
                          <w:rFonts w:eastAsia="Times New Roman" w:cs="Calibri"/>
                          <w:sz w:val="22"/>
                          <w:lang w:val="en-CA" w:eastAsia="en-CA"/>
                        </w:rPr>
                      </w:pPr>
                    </w:p>
                    <w:p w14:paraId="1FD8A6C2"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Th</w:t>
                      </w:r>
                      <w:r>
                        <w:rPr>
                          <w:rFonts w:eastAsia="Times New Roman" w:cs="Calibri"/>
                          <w:sz w:val="22"/>
                          <w:lang w:val="en-CA" w:eastAsia="en-CA"/>
                        </w:rPr>
                        <w:t>e digital resources and training</w:t>
                      </w:r>
                      <w:r w:rsidRPr="00D74C89">
                        <w:rPr>
                          <w:rFonts w:eastAsia="Times New Roman" w:cs="Calibri"/>
                          <w:sz w:val="22"/>
                          <w:lang w:val="en-CA" w:eastAsia="en-CA"/>
                        </w:rPr>
                        <w:t xml:space="preserve"> </w:t>
                      </w:r>
                      <w:r>
                        <w:rPr>
                          <w:rFonts w:eastAsia="Times New Roman" w:cs="Calibri"/>
                          <w:sz w:val="22"/>
                          <w:lang w:val="en-CA" w:eastAsia="en-CA"/>
                        </w:rPr>
                        <w:t xml:space="preserve">sought through this engagement </w:t>
                      </w:r>
                      <w:r w:rsidRPr="00D74C89">
                        <w:rPr>
                          <w:rFonts w:eastAsia="Times New Roman" w:cs="Calibri"/>
                          <w:sz w:val="22"/>
                          <w:lang w:val="en-CA" w:eastAsia="en-CA"/>
                        </w:rPr>
                        <w:t>will help our SME shops increase their export</w:t>
                      </w:r>
                      <w:r>
                        <w:rPr>
                          <w:rFonts w:eastAsia="Times New Roman" w:cs="Calibri"/>
                          <w:sz w:val="22"/>
                          <w:lang w:val="en-CA" w:eastAsia="en-CA"/>
                        </w:rPr>
                        <w:t xml:space="preserve"> capacities</w:t>
                      </w:r>
                      <w:r w:rsidRPr="00D74C89">
                        <w:rPr>
                          <w:rFonts w:eastAsia="Times New Roman" w:cs="Calibri"/>
                          <w:sz w:val="22"/>
                          <w:lang w:val="en-CA" w:eastAsia="en-CA"/>
                        </w:rPr>
                        <w:t>, diversify their products, find new clients, and to build on existing client</w:t>
                      </w:r>
                      <w:r>
                        <w:rPr>
                          <w:rFonts w:eastAsia="Times New Roman" w:cs="Calibri"/>
                          <w:sz w:val="22"/>
                          <w:lang w:val="en-CA" w:eastAsia="en-CA"/>
                        </w:rPr>
                        <w:t xml:space="preserve"> relationships using the digital tools of today and tomorrow</w:t>
                      </w:r>
                      <w:r w:rsidRPr="00D74C89">
                        <w:rPr>
                          <w:rFonts w:eastAsia="Times New Roman" w:cs="Calibri"/>
                          <w:sz w:val="22"/>
                          <w:lang w:val="en-CA" w:eastAsia="en-CA"/>
                        </w:rPr>
                        <w:t>.</w:t>
                      </w:r>
                    </w:p>
                    <w:p w14:paraId="55823226" w14:textId="77777777" w:rsidR="00CE5198" w:rsidRDefault="00CE5198" w:rsidP="00CE5198">
                      <w:pPr>
                        <w:rPr>
                          <w:rFonts w:eastAsia="Times New Roman" w:cs="Calibri"/>
                          <w:b/>
                          <w:bCs/>
                          <w:sz w:val="22"/>
                          <w:lang w:val="en-CA" w:eastAsia="en-CA"/>
                        </w:rPr>
                      </w:pPr>
                    </w:p>
                    <w:p w14:paraId="7ECAB531" w14:textId="77777777" w:rsidR="00CE5198" w:rsidRPr="001E6B54" w:rsidRDefault="00CE5198" w:rsidP="00CE5198">
                      <w:pPr>
                        <w:rPr>
                          <w:rFonts w:eastAsia="Times New Roman" w:cs="Calibri"/>
                          <w:b/>
                          <w:bCs/>
                          <w:sz w:val="22"/>
                          <w:lang w:val="en-CA" w:eastAsia="en-CA"/>
                        </w:rPr>
                      </w:pPr>
                      <w:r w:rsidRPr="001E6B54">
                        <w:rPr>
                          <w:rFonts w:eastAsia="Times New Roman" w:cs="Calibri"/>
                          <w:b/>
                          <w:bCs/>
                          <w:sz w:val="22"/>
                          <w:lang w:val="en-CA" w:eastAsia="en-CA"/>
                        </w:rPr>
                        <w:t>Project Research</w:t>
                      </w:r>
                    </w:p>
                    <w:p w14:paraId="41960D64"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The successful candidate will be provided with </w:t>
                      </w:r>
                      <w:r>
                        <w:rPr>
                          <w:rFonts w:eastAsia="Times New Roman" w:cs="Calibri"/>
                          <w:sz w:val="22"/>
                          <w:lang w:val="en-CA" w:eastAsia="en-CA"/>
                        </w:rPr>
                        <w:t xml:space="preserve">a body of </w:t>
                      </w:r>
                      <w:r w:rsidRPr="00D74C89">
                        <w:rPr>
                          <w:rFonts w:eastAsia="Times New Roman" w:cs="Calibri"/>
                          <w:sz w:val="22"/>
                          <w:lang w:val="en-CA" w:eastAsia="en-CA"/>
                        </w:rPr>
                        <w:t xml:space="preserve">market research compiled by CAMM, BDC, </w:t>
                      </w:r>
                      <w:proofErr w:type="spellStart"/>
                      <w:r w:rsidRPr="00D74C89">
                        <w:rPr>
                          <w:rFonts w:eastAsia="Times New Roman" w:cs="Calibri"/>
                          <w:sz w:val="22"/>
                          <w:lang w:val="en-CA" w:eastAsia="en-CA"/>
                        </w:rPr>
                        <w:t>CanExport</w:t>
                      </w:r>
                      <w:proofErr w:type="spellEnd"/>
                      <w:r w:rsidRPr="00D74C89">
                        <w:rPr>
                          <w:rFonts w:eastAsia="Times New Roman" w:cs="Calibri"/>
                          <w:sz w:val="22"/>
                          <w:lang w:val="en-CA" w:eastAsia="en-CA"/>
                        </w:rPr>
                        <w:t>, and EDC. The candidate can draw upon and supplement this informatio</w:t>
                      </w:r>
                      <w:r>
                        <w:rPr>
                          <w:rFonts w:eastAsia="Times New Roman" w:cs="Calibri"/>
                          <w:sz w:val="22"/>
                          <w:lang w:val="en-CA" w:eastAsia="en-CA"/>
                        </w:rPr>
                        <w:t>n</w:t>
                      </w:r>
                      <w:r w:rsidRPr="00D74C89">
                        <w:rPr>
                          <w:rFonts w:eastAsia="Times New Roman" w:cs="Calibri"/>
                          <w:sz w:val="22"/>
                          <w:lang w:val="en-CA" w:eastAsia="en-CA"/>
                        </w:rPr>
                        <w:t xml:space="preserve"> to curate and deliver the desired digital materials and training. </w:t>
                      </w:r>
                    </w:p>
                    <w:p w14:paraId="348C8115" w14:textId="77777777" w:rsidR="00CE5198" w:rsidRDefault="00CE5198" w:rsidP="00CE5198">
                      <w:pPr>
                        <w:rPr>
                          <w:rFonts w:eastAsia="Times New Roman" w:cs="Calibri"/>
                          <w:sz w:val="22"/>
                          <w:lang w:val="en-CA" w:eastAsia="en-CA"/>
                        </w:rPr>
                      </w:pPr>
                    </w:p>
                    <w:p w14:paraId="0D40CE9C" w14:textId="77777777" w:rsidR="00CE5198" w:rsidRPr="00A57789" w:rsidRDefault="00CE5198" w:rsidP="00CE5198">
                      <w:pPr>
                        <w:rPr>
                          <w:rFonts w:eastAsia="Times New Roman" w:cs="Calibri"/>
                          <w:sz w:val="22"/>
                          <w:lang w:val="en-CA" w:eastAsia="en-CA"/>
                        </w:rPr>
                      </w:pPr>
                      <w:r>
                        <w:rPr>
                          <w:rFonts w:eastAsia="Times New Roman" w:cs="Calibri"/>
                          <w:b/>
                          <w:bCs/>
                          <w:sz w:val="22"/>
                          <w:lang w:val="en-CA" w:eastAsia="en-CA"/>
                        </w:rPr>
                        <w:t>Project Deliverables</w:t>
                      </w:r>
                    </w:p>
                    <w:p w14:paraId="0A42F132" w14:textId="77777777" w:rsidR="00CE5198" w:rsidRDefault="00CE5198" w:rsidP="00CE5198">
                      <w:pPr>
                        <w:rPr>
                          <w:rFonts w:eastAsia="Times New Roman" w:cs="Calibri"/>
                          <w:sz w:val="22"/>
                          <w:lang w:val="en-CA" w:eastAsia="en-CA"/>
                        </w:rPr>
                      </w:pPr>
                      <w:r>
                        <w:rPr>
                          <w:rFonts w:eastAsia="Times New Roman" w:cs="Calibri"/>
                          <w:sz w:val="22"/>
                          <w:lang w:val="en-CA" w:eastAsia="en-CA"/>
                        </w:rPr>
                        <w:t>-Digital manual (PDF format)</w:t>
                      </w:r>
                    </w:p>
                    <w:p w14:paraId="452BB952" w14:textId="77777777" w:rsidR="00CE5198" w:rsidRDefault="00CE5198" w:rsidP="00CE5198">
                      <w:pPr>
                        <w:rPr>
                          <w:rFonts w:eastAsia="Times New Roman" w:cs="Calibri"/>
                          <w:sz w:val="22"/>
                          <w:lang w:val="en-CA" w:eastAsia="en-CA"/>
                        </w:rPr>
                      </w:pPr>
                      <w:r w:rsidRPr="00CA67A1">
                        <w:rPr>
                          <w:rFonts w:eastAsia="Times New Roman" w:cs="Calibri"/>
                          <w:sz w:val="22"/>
                          <w:lang w:val="en-CA" w:eastAsia="en-CA"/>
                        </w:rPr>
                        <w:t>-Materials for Instructor-led training (PowerPoint presentations</w:t>
                      </w:r>
                      <w:r>
                        <w:rPr>
                          <w:rFonts w:eastAsia="Times New Roman" w:cs="Calibri"/>
                          <w:sz w:val="22"/>
                          <w:lang w:val="en-CA" w:eastAsia="en-CA"/>
                        </w:rPr>
                        <w:t>, satisfaction/feedback surveys</w:t>
                      </w:r>
                      <w:r w:rsidRPr="00CA67A1">
                        <w:rPr>
                          <w:rFonts w:eastAsia="Times New Roman" w:cs="Calibri"/>
                          <w:sz w:val="22"/>
                          <w:lang w:val="en-CA" w:eastAsia="en-CA"/>
                        </w:rPr>
                        <w:t>)</w:t>
                      </w:r>
                    </w:p>
                    <w:p w14:paraId="3971546F" w14:textId="77777777" w:rsidR="00CE5198" w:rsidRPr="00CA67A1" w:rsidRDefault="00CE5198" w:rsidP="00CE5198">
                      <w:pPr>
                        <w:rPr>
                          <w:rFonts w:eastAsia="Times New Roman" w:cs="Calibri"/>
                          <w:color w:val="FF0000"/>
                          <w:sz w:val="22"/>
                          <w:lang w:val="en-CA" w:eastAsia="en-CA"/>
                        </w:rPr>
                      </w:pPr>
                      <w:r>
                        <w:rPr>
                          <w:rFonts w:eastAsia="Times New Roman" w:cs="Calibri"/>
                          <w:sz w:val="22"/>
                          <w:lang w:val="en-CA" w:eastAsia="en-CA"/>
                        </w:rPr>
                        <w:t xml:space="preserve">-Instructor-led training (to be delivered by selected vendor) </w:t>
                      </w:r>
                    </w:p>
                    <w:p w14:paraId="4BC0F167" w14:textId="77777777" w:rsidR="00CE5198" w:rsidRDefault="00CE5198" w:rsidP="00CE5198">
                      <w:pPr>
                        <w:rPr>
                          <w:rFonts w:eastAsia="Times New Roman" w:cs="Calibri"/>
                          <w:sz w:val="22"/>
                          <w:lang w:val="en-CA" w:eastAsia="en-CA"/>
                        </w:rPr>
                      </w:pPr>
                      <w:r>
                        <w:rPr>
                          <w:rFonts w:eastAsia="Times New Roman" w:cs="Calibri"/>
                          <w:sz w:val="22"/>
                          <w:lang w:val="en-CA" w:eastAsia="en-CA"/>
                        </w:rPr>
                        <w:t>-Template for virtual marketing plan</w:t>
                      </w:r>
                    </w:p>
                    <w:p w14:paraId="43F9D668" w14:textId="77777777" w:rsidR="00CE5198" w:rsidRDefault="00CE5198" w:rsidP="00CE5198">
                      <w:pPr>
                        <w:rPr>
                          <w:rFonts w:eastAsia="Times New Roman" w:cs="Calibri"/>
                          <w:sz w:val="22"/>
                          <w:lang w:val="en-CA" w:eastAsia="en-CA"/>
                        </w:rPr>
                      </w:pPr>
                      <w:r>
                        <w:rPr>
                          <w:rFonts w:eastAsia="Times New Roman" w:cs="Calibri"/>
                          <w:sz w:val="22"/>
                          <w:lang w:val="en-CA" w:eastAsia="en-CA"/>
                        </w:rPr>
                        <w:t>-Training session recordings</w:t>
                      </w:r>
                    </w:p>
                    <w:p w14:paraId="62A33363" w14:textId="77777777" w:rsidR="00CE5198" w:rsidRDefault="00CE5198" w:rsidP="00CE5198">
                      <w:pPr>
                        <w:rPr>
                          <w:rFonts w:eastAsia="Times New Roman" w:cs="Calibri"/>
                          <w:sz w:val="22"/>
                          <w:lang w:val="en-CA" w:eastAsia="en-CA"/>
                        </w:rPr>
                      </w:pPr>
                    </w:p>
                    <w:p w14:paraId="29F7547A"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Digital Manual</w:t>
                      </w:r>
                    </w:p>
                    <w:p w14:paraId="10709B4C" w14:textId="77777777" w:rsidR="00CE5198" w:rsidRDefault="00CE5198" w:rsidP="00CE5198">
                      <w:pPr>
                        <w:rPr>
                          <w:rFonts w:eastAsia="Times New Roman" w:cs="Calibri"/>
                          <w:sz w:val="22"/>
                          <w:lang w:val="en-CA" w:eastAsia="en-CA"/>
                        </w:rPr>
                      </w:pPr>
                    </w:p>
                    <w:p w14:paraId="4B027751" w14:textId="77777777" w:rsidR="00CE5198" w:rsidRPr="00B007CA" w:rsidRDefault="00CE5198" w:rsidP="00CE5198">
                      <w:pPr>
                        <w:rPr>
                          <w:rFonts w:eastAsia="Times New Roman" w:cs="Calibri"/>
                          <w:b/>
                          <w:bCs/>
                          <w:sz w:val="22"/>
                          <w:lang w:val="en-CA" w:eastAsia="en-CA"/>
                        </w:rPr>
                      </w:pPr>
                      <w:r>
                        <w:rPr>
                          <w:rFonts w:eastAsia="Times New Roman" w:cs="Calibri"/>
                          <w:sz w:val="22"/>
                          <w:lang w:val="en-CA" w:eastAsia="en-CA"/>
                        </w:rPr>
                        <w:t xml:space="preserve">This digital booklet will be a cornerstone resource for any SMEs operating in Canada’s </w:t>
                      </w:r>
                      <w:proofErr w:type="spellStart"/>
                      <w:r>
                        <w:rPr>
                          <w:rFonts w:eastAsia="Times New Roman" w:cs="Calibri"/>
                          <w:sz w:val="22"/>
                          <w:lang w:val="en-CA" w:eastAsia="en-CA"/>
                        </w:rPr>
                        <w:t>moldmaking</w:t>
                      </w:r>
                      <w:proofErr w:type="spellEnd"/>
                      <w:r>
                        <w:rPr>
                          <w:rFonts w:eastAsia="Times New Roman" w:cs="Calibri"/>
                          <w:sz w:val="22"/>
                          <w:lang w:val="en-CA" w:eastAsia="en-CA"/>
                        </w:rPr>
                        <w:t xml:space="preserve"> or industrial automation industry. The booklet will touch on the most important aspects of how companies should engage in marketing, sales, and business development in a global, digital business environment. </w:t>
                      </w:r>
                      <w:r>
                        <w:rPr>
                          <w:rFonts w:eastAsia="Times New Roman" w:cs="Calibri"/>
                          <w:b/>
                          <w:bCs/>
                          <w:sz w:val="22"/>
                          <w:lang w:val="en-CA" w:eastAsia="en-CA"/>
                        </w:rPr>
                        <w:t xml:space="preserve">The manual will need to be user-friendly, </w:t>
                      </w:r>
                      <w:proofErr w:type="gramStart"/>
                      <w:r>
                        <w:rPr>
                          <w:rFonts w:eastAsia="Times New Roman" w:cs="Calibri"/>
                          <w:b/>
                          <w:bCs/>
                          <w:sz w:val="22"/>
                          <w:lang w:val="en-CA" w:eastAsia="en-CA"/>
                        </w:rPr>
                        <w:t>professional</w:t>
                      </w:r>
                      <w:proofErr w:type="gramEnd"/>
                      <w:r>
                        <w:rPr>
                          <w:rFonts w:eastAsia="Times New Roman" w:cs="Calibri"/>
                          <w:b/>
                          <w:bCs/>
                          <w:sz w:val="22"/>
                          <w:lang w:val="en-CA" w:eastAsia="en-CA"/>
                        </w:rPr>
                        <w:t xml:space="preserve"> and visually appealing. </w:t>
                      </w:r>
                    </w:p>
                    <w:p w14:paraId="28CDC772" w14:textId="1660BBDB" w:rsidR="00CE5198" w:rsidRDefault="00CE5198" w:rsidP="00CE5198"/>
                    <w:p w14:paraId="3FB8B386" w14:textId="77777777" w:rsidR="00CE5198" w:rsidRDefault="00CE5198" w:rsidP="00CE5198">
                      <w:pPr>
                        <w:rPr>
                          <w:rFonts w:eastAsia="Times New Roman" w:cs="Calibri"/>
                          <w:sz w:val="22"/>
                          <w:lang w:val="en-CA" w:eastAsia="en-CA"/>
                        </w:rPr>
                      </w:pPr>
                      <w:r>
                        <w:rPr>
                          <w:rFonts w:eastAsia="Times New Roman" w:cs="Calibri"/>
                          <w:sz w:val="22"/>
                          <w:lang w:val="en-CA" w:eastAsia="en-CA"/>
                        </w:rPr>
                        <w:t>The booklet will cover areas deemed significant by the successful vendor, as well as areas such as:</w:t>
                      </w:r>
                    </w:p>
                    <w:p w14:paraId="2BCBFDC3" w14:textId="77777777" w:rsidR="00CE5198" w:rsidRDefault="00CE5198" w:rsidP="00CE5198">
                      <w:pPr>
                        <w:rPr>
                          <w:rFonts w:eastAsia="Times New Roman" w:cs="Calibri"/>
                          <w:sz w:val="22"/>
                          <w:lang w:val="en-CA" w:eastAsia="en-CA"/>
                        </w:rPr>
                      </w:pPr>
                    </w:p>
                    <w:p w14:paraId="4BD2F2C3" w14:textId="77777777" w:rsidR="00CE5198" w:rsidRDefault="00CE5198" w:rsidP="00CE5198">
                      <w:pPr>
                        <w:ind w:left="420"/>
                        <w:rPr>
                          <w:rFonts w:eastAsia="Times New Roman" w:cs="Calibri"/>
                          <w:sz w:val="22"/>
                          <w:lang w:val="en-CA" w:eastAsia="en-CA"/>
                        </w:rPr>
                      </w:pPr>
                      <w:r w:rsidRPr="58A69617">
                        <w:rPr>
                          <w:rFonts w:eastAsia="Times New Roman" w:cs="Calibri"/>
                          <w:sz w:val="22"/>
                          <w:lang w:val="en-CA" w:eastAsia="en-CA"/>
                        </w:rPr>
                        <w:t>• Helping industrial SMEs pivot from in-person customer service and product sales to a virtual platform, and in the future a combination of both virtual and in-person</w:t>
                      </w:r>
                    </w:p>
                    <w:p w14:paraId="181383EC" w14:textId="76B80345" w:rsidR="00CE5198" w:rsidRDefault="00CE5198" w:rsidP="00CE5198">
                      <w:r w:rsidRPr="00D74C89">
                        <w:rPr>
                          <w:rFonts w:eastAsia="Times New Roman" w:cs="Calibri"/>
                          <w:sz w:val="22"/>
                          <w:lang w:val="en-CA" w:eastAsia="en-CA"/>
                        </w:rPr>
                        <w:t xml:space="preserve">• Importance and timing of how to ramp up business to increase the </w:t>
                      </w:r>
                      <w:proofErr w:type="gramStart"/>
                      <w:r w:rsidRPr="00D74C89">
                        <w:rPr>
                          <w:rFonts w:eastAsia="Times New Roman" w:cs="Calibri"/>
                          <w:sz w:val="22"/>
                          <w:lang w:val="en-CA" w:eastAsia="en-CA"/>
                        </w:rPr>
                        <w:t>amount</w:t>
                      </w:r>
                      <w:proofErr w:type="gramEnd"/>
                      <w:r w:rsidRPr="00D74C89">
                        <w:rPr>
                          <w:rFonts w:eastAsia="Times New Roman" w:cs="Calibri"/>
                          <w:sz w:val="22"/>
                          <w:lang w:val="en-CA" w:eastAsia="en-CA"/>
                        </w:rPr>
                        <w:t xml:space="preserve"> of products or services a company will sell or expand into new markets. In any business's life cycle, the ramp up is a time when the quality of execution is crucial, because the skill and effort it takes to increase a company's output requires expert </w:t>
                      </w:r>
                      <w:proofErr w:type="gramStart"/>
                      <w:r w:rsidRPr="00D74C89">
                        <w:rPr>
                          <w:rFonts w:eastAsia="Times New Roman" w:cs="Calibri"/>
                          <w:sz w:val="22"/>
                          <w:lang w:val="en-CA" w:eastAsia="en-CA"/>
                        </w:rPr>
                        <w:t>capital</w:t>
                      </w:r>
                      <w:proofErr w:type="gramEnd"/>
                    </w:p>
                  </w:txbxContent>
                </v:textbox>
                <w10:wrap type="square"/>
              </v:shape>
            </w:pict>
          </mc:Fallback>
        </mc:AlternateContent>
      </w:r>
    </w:p>
    <w:p w14:paraId="4D8276F8" w14:textId="795FBD02" w:rsidR="004A248C" w:rsidRDefault="004A248C" w:rsidP="006929DC">
      <w:pPr>
        <w:ind w:left="2268" w:hanging="4068"/>
      </w:pPr>
    </w:p>
    <w:p w14:paraId="211AEE39" w14:textId="1C16FB97" w:rsidR="004A248C" w:rsidRDefault="004A248C" w:rsidP="006929DC">
      <w:pPr>
        <w:ind w:left="2268" w:hanging="4068"/>
      </w:pPr>
    </w:p>
    <w:p w14:paraId="2131CA4A" w14:textId="61C3E84B" w:rsidR="004A248C" w:rsidRDefault="004A248C" w:rsidP="006929DC">
      <w:pPr>
        <w:ind w:left="2268" w:hanging="4068"/>
      </w:pPr>
    </w:p>
    <w:p w14:paraId="0E2A3A99" w14:textId="6F8E46D3" w:rsidR="004A248C" w:rsidRDefault="004A248C" w:rsidP="006929DC">
      <w:pPr>
        <w:ind w:left="2268" w:hanging="4068"/>
      </w:pPr>
    </w:p>
    <w:p w14:paraId="0516BE87" w14:textId="55514AFE" w:rsidR="004A248C" w:rsidRDefault="004A248C" w:rsidP="006929DC">
      <w:pPr>
        <w:ind w:left="2268" w:hanging="4068"/>
      </w:pPr>
    </w:p>
    <w:p w14:paraId="5497E455" w14:textId="07F3B344" w:rsidR="004A248C" w:rsidRDefault="004A248C" w:rsidP="006929DC">
      <w:pPr>
        <w:ind w:left="2268" w:hanging="4068"/>
        <w:rPr>
          <w:noProof/>
        </w:rPr>
      </w:pPr>
    </w:p>
    <w:p w14:paraId="621F7FEC" w14:textId="21C42ACD" w:rsidR="004A248C" w:rsidRDefault="004A248C" w:rsidP="006929DC">
      <w:pPr>
        <w:ind w:left="2268" w:hanging="4068"/>
        <w:rPr>
          <w:noProof/>
        </w:rPr>
      </w:pPr>
    </w:p>
    <w:p w14:paraId="6D7B61EA" w14:textId="77777777" w:rsidR="004A248C" w:rsidRDefault="004A248C" w:rsidP="006929DC">
      <w:pPr>
        <w:ind w:left="2268" w:hanging="4068"/>
        <w:rPr>
          <w:noProof/>
        </w:rPr>
      </w:pPr>
    </w:p>
    <w:p w14:paraId="31683E67" w14:textId="77777777" w:rsidR="004A248C" w:rsidRDefault="004A248C" w:rsidP="006929DC">
      <w:pPr>
        <w:ind w:left="2268" w:hanging="4068"/>
        <w:rPr>
          <w:noProof/>
        </w:rPr>
      </w:pPr>
    </w:p>
    <w:p w14:paraId="072EBA95" w14:textId="77777777" w:rsidR="004A248C" w:rsidRDefault="004A248C" w:rsidP="006929DC">
      <w:pPr>
        <w:ind w:left="2268" w:hanging="4068"/>
        <w:rPr>
          <w:noProof/>
        </w:rPr>
      </w:pPr>
    </w:p>
    <w:p w14:paraId="26B88C58" w14:textId="77777777" w:rsidR="004A248C" w:rsidRDefault="004A248C" w:rsidP="006929DC">
      <w:pPr>
        <w:ind w:left="2268" w:hanging="4068"/>
        <w:rPr>
          <w:noProof/>
        </w:rPr>
      </w:pPr>
    </w:p>
    <w:p w14:paraId="10ECD7E0" w14:textId="77777777" w:rsidR="004A248C" w:rsidRDefault="004A248C" w:rsidP="006929DC">
      <w:pPr>
        <w:ind w:left="2268" w:hanging="4068"/>
        <w:rPr>
          <w:noProof/>
        </w:rPr>
      </w:pPr>
    </w:p>
    <w:p w14:paraId="69225FEC" w14:textId="77777777" w:rsidR="004A248C" w:rsidRDefault="004A248C" w:rsidP="006929DC">
      <w:pPr>
        <w:ind w:left="2268" w:hanging="4068"/>
        <w:rPr>
          <w:noProof/>
        </w:rPr>
      </w:pPr>
    </w:p>
    <w:p w14:paraId="66C6DFBC" w14:textId="77777777" w:rsidR="004A248C" w:rsidRDefault="004A248C" w:rsidP="006929DC">
      <w:pPr>
        <w:ind w:left="2268" w:hanging="4068"/>
        <w:rPr>
          <w:noProof/>
        </w:rPr>
      </w:pPr>
    </w:p>
    <w:p w14:paraId="76822AED" w14:textId="77777777" w:rsidR="004A248C" w:rsidRDefault="004A248C" w:rsidP="006929DC">
      <w:pPr>
        <w:ind w:left="2268" w:hanging="4068"/>
        <w:rPr>
          <w:noProof/>
        </w:rPr>
      </w:pPr>
    </w:p>
    <w:p w14:paraId="7AB5BB0F" w14:textId="77777777" w:rsidR="004A248C" w:rsidRDefault="004A248C" w:rsidP="006929DC">
      <w:pPr>
        <w:ind w:left="2268" w:hanging="4068"/>
        <w:rPr>
          <w:noProof/>
        </w:rPr>
      </w:pPr>
    </w:p>
    <w:p w14:paraId="28D61D1F" w14:textId="77777777" w:rsidR="004A248C" w:rsidRDefault="004A248C" w:rsidP="006929DC">
      <w:pPr>
        <w:ind w:left="2268" w:hanging="4068"/>
        <w:rPr>
          <w:noProof/>
        </w:rPr>
      </w:pPr>
    </w:p>
    <w:p w14:paraId="3927ECAD" w14:textId="77777777" w:rsidR="004A248C" w:rsidRDefault="004A248C" w:rsidP="006929DC">
      <w:pPr>
        <w:ind w:left="2268" w:hanging="4068"/>
        <w:rPr>
          <w:noProof/>
        </w:rPr>
      </w:pPr>
    </w:p>
    <w:p w14:paraId="4BAF8E73" w14:textId="77777777" w:rsidR="004A248C" w:rsidRDefault="004A248C" w:rsidP="006929DC">
      <w:pPr>
        <w:ind w:left="2268" w:hanging="4068"/>
        <w:rPr>
          <w:noProof/>
        </w:rPr>
      </w:pPr>
    </w:p>
    <w:p w14:paraId="28F8B74F" w14:textId="77777777" w:rsidR="004A248C" w:rsidRDefault="004A248C" w:rsidP="006929DC">
      <w:pPr>
        <w:ind w:left="2268" w:hanging="4068"/>
        <w:rPr>
          <w:noProof/>
        </w:rPr>
      </w:pPr>
    </w:p>
    <w:p w14:paraId="689D09E5" w14:textId="77777777" w:rsidR="004A248C" w:rsidRDefault="004A248C" w:rsidP="006929DC">
      <w:pPr>
        <w:ind w:left="2268" w:hanging="4068"/>
        <w:rPr>
          <w:noProof/>
        </w:rPr>
      </w:pPr>
    </w:p>
    <w:p w14:paraId="6B9178DF" w14:textId="77777777" w:rsidR="004A248C" w:rsidRDefault="004A248C" w:rsidP="006929DC">
      <w:pPr>
        <w:ind w:left="2268" w:hanging="4068"/>
        <w:rPr>
          <w:noProof/>
        </w:rPr>
      </w:pPr>
    </w:p>
    <w:p w14:paraId="46D6E551" w14:textId="77777777" w:rsidR="004A248C" w:rsidRDefault="004A248C" w:rsidP="006929DC">
      <w:pPr>
        <w:ind w:left="2268" w:hanging="4068"/>
        <w:rPr>
          <w:noProof/>
        </w:rPr>
      </w:pPr>
    </w:p>
    <w:p w14:paraId="3D283A41" w14:textId="77777777" w:rsidR="004A248C" w:rsidRDefault="004A248C" w:rsidP="006929DC">
      <w:pPr>
        <w:ind w:left="2268" w:hanging="4068"/>
        <w:rPr>
          <w:noProof/>
        </w:rPr>
      </w:pPr>
    </w:p>
    <w:p w14:paraId="4B4FA3AF" w14:textId="77777777" w:rsidR="004A248C" w:rsidRDefault="004A248C" w:rsidP="006929DC">
      <w:pPr>
        <w:ind w:left="2268" w:hanging="4068"/>
        <w:rPr>
          <w:noProof/>
        </w:rPr>
      </w:pPr>
    </w:p>
    <w:p w14:paraId="494742C5" w14:textId="77777777" w:rsidR="004A248C" w:rsidRDefault="004A248C" w:rsidP="006929DC">
      <w:pPr>
        <w:ind w:left="2268" w:hanging="4068"/>
      </w:pPr>
    </w:p>
    <w:p w14:paraId="4DD9635F" w14:textId="77777777" w:rsidR="004A248C" w:rsidRDefault="004A248C" w:rsidP="006929DC">
      <w:pPr>
        <w:ind w:left="2268" w:hanging="4068"/>
      </w:pPr>
    </w:p>
    <w:p w14:paraId="27C60B41" w14:textId="77777777" w:rsidR="004A248C" w:rsidRDefault="004A248C" w:rsidP="006929DC">
      <w:pPr>
        <w:ind w:left="2268" w:hanging="4068"/>
      </w:pPr>
    </w:p>
    <w:p w14:paraId="73AA8AFC" w14:textId="77777777" w:rsidR="004A248C" w:rsidRDefault="004A248C" w:rsidP="006929DC">
      <w:pPr>
        <w:ind w:left="2268" w:hanging="4068"/>
      </w:pPr>
    </w:p>
    <w:p w14:paraId="70A2E599" w14:textId="77777777" w:rsidR="004A248C" w:rsidRDefault="004A248C" w:rsidP="006929DC">
      <w:pPr>
        <w:ind w:left="2268" w:hanging="4068"/>
      </w:pPr>
    </w:p>
    <w:p w14:paraId="344F08C2" w14:textId="77777777" w:rsidR="004A248C" w:rsidRDefault="004A248C" w:rsidP="006929DC">
      <w:pPr>
        <w:ind w:left="2268" w:hanging="4068"/>
      </w:pPr>
    </w:p>
    <w:p w14:paraId="570FBCC9" w14:textId="77777777" w:rsidR="004A248C" w:rsidRDefault="004A248C" w:rsidP="006929DC">
      <w:pPr>
        <w:ind w:left="2268" w:hanging="4068"/>
      </w:pPr>
    </w:p>
    <w:p w14:paraId="11CA61B6" w14:textId="77777777" w:rsidR="004A248C" w:rsidRDefault="004A248C" w:rsidP="006929DC">
      <w:pPr>
        <w:ind w:left="2268" w:hanging="4068"/>
      </w:pPr>
    </w:p>
    <w:p w14:paraId="1C132BCE" w14:textId="77777777" w:rsidR="004A248C" w:rsidRDefault="004A248C" w:rsidP="006929DC">
      <w:pPr>
        <w:ind w:left="2268" w:hanging="4068"/>
      </w:pPr>
    </w:p>
    <w:p w14:paraId="26844984" w14:textId="77777777" w:rsidR="004A248C" w:rsidRDefault="004A248C" w:rsidP="006929DC">
      <w:pPr>
        <w:ind w:left="2268" w:hanging="4068"/>
      </w:pPr>
    </w:p>
    <w:p w14:paraId="3C0511F6" w14:textId="77777777" w:rsidR="004A248C" w:rsidRDefault="004A248C" w:rsidP="006929DC">
      <w:pPr>
        <w:ind w:left="2268" w:hanging="4068"/>
      </w:pPr>
    </w:p>
    <w:p w14:paraId="298EEF5F" w14:textId="77777777" w:rsidR="004A248C" w:rsidRDefault="004A248C" w:rsidP="006929DC">
      <w:pPr>
        <w:ind w:left="2268" w:hanging="4068"/>
      </w:pPr>
    </w:p>
    <w:p w14:paraId="6B81E3A7" w14:textId="77777777" w:rsidR="004A248C" w:rsidRDefault="004A248C" w:rsidP="006929DC">
      <w:pPr>
        <w:ind w:left="2268" w:hanging="4068"/>
      </w:pPr>
    </w:p>
    <w:p w14:paraId="71077D31" w14:textId="77777777" w:rsidR="004A248C" w:rsidRDefault="004A248C" w:rsidP="006929DC">
      <w:pPr>
        <w:ind w:left="2268" w:hanging="4068"/>
      </w:pPr>
    </w:p>
    <w:p w14:paraId="475AC6FF" w14:textId="77777777" w:rsidR="004A248C" w:rsidRDefault="004A248C" w:rsidP="006929DC">
      <w:pPr>
        <w:ind w:left="2268" w:hanging="4068"/>
      </w:pPr>
    </w:p>
    <w:p w14:paraId="00910AC5" w14:textId="77777777" w:rsidR="004A248C" w:rsidRDefault="004A248C" w:rsidP="006929DC">
      <w:pPr>
        <w:ind w:left="2268" w:hanging="4068"/>
      </w:pPr>
    </w:p>
    <w:p w14:paraId="5756CAC8" w14:textId="77777777" w:rsidR="004A248C" w:rsidRDefault="004A248C" w:rsidP="006929DC">
      <w:pPr>
        <w:ind w:left="2268" w:hanging="4068"/>
      </w:pPr>
    </w:p>
    <w:p w14:paraId="37AE42BC" w14:textId="77777777" w:rsidR="004A248C" w:rsidRDefault="004A248C" w:rsidP="006929DC">
      <w:pPr>
        <w:ind w:left="2268" w:hanging="4068"/>
      </w:pPr>
    </w:p>
    <w:p w14:paraId="3342F0B4" w14:textId="77777777" w:rsidR="004A248C" w:rsidRDefault="004A248C" w:rsidP="006929DC">
      <w:pPr>
        <w:ind w:left="2268" w:hanging="4068"/>
      </w:pPr>
    </w:p>
    <w:p w14:paraId="2A18EB08" w14:textId="77777777" w:rsidR="004A248C" w:rsidRDefault="004A248C" w:rsidP="006929DC">
      <w:pPr>
        <w:ind w:left="2268" w:hanging="4068"/>
      </w:pPr>
    </w:p>
    <w:p w14:paraId="18FD49E1" w14:textId="77777777" w:rsidR="004A248C" w:rsidRDefault="004A248C" w:rsidP="006929DC">
      <w:pPr>
        <w:ind w:left="2268" w:hanging="4068"/>
      </w:pPr>
    </w:p>
    <w:p w14:paraId="48080A84" w14:textId="77777777" w:rsidR="004A248C" w:rsidRDefault="004A248C" w:rsidP="006929DC">
      <w:pPr>
        <w:ind w:left="2268" w:hanging="4068"/>
      </w:pPr>
    </w:p>
    <w:p w14:paraId="77883242" w14:textId="77777777" w:rsidR="004A248C" w:rsidRDefault="004A248C" w:rsidP="006929DC">
      <w:pPr>
        <w:ind w:left="2268" w:hanging="4068"/>
      </w:pPr>
    </w:p>
    <w:p w14:paraId="3EFCF2AE" w14:textId="77777777" w:rsidR="004A248C" w:rsidRDefault="004A248C" w:rsidP="006929DC">
      <w:pPr>
        <w:ind w:left="2268" w:hanging="4068"/>
      </w:pPr>
    </w:p>
    <w:p w14:paraId="08F6DBD9" w14:textId="77777777" w:rsidR="004A248C" w:rsidRDefault="004A248C" w:rsidP="006929DC">
      <w:pPr>
        <w:ind w:left="2268" w:hanging="4068"/>
      </w:pPr>
    </w:p>
    <w:p w14:paraId="015CD71F" w14:textId="77777777" w:rsidR="004A248C" w:rsidRDefault="004A248C" w:rsidP="006929DC">
      <w:pPr>
        <w:ind w:left="2268" w:hanging="4068"/>
      </w:pPr>
    </w:p>
    <w:p w14:paraId="61B57815" w14:textId="77777777" w:rsidR="004A248C" w:rsidRDefault="004A248C" w:rsidP="006929DC">
      <w:pPr>
        <w:ind w:left="2268" w:hanging="4068"/>
      </w:pPr>
    </w:p>
    <w:p w14:paraId="2B55FB79" w14:textId="0718CBFB" w:rsidR="00CE5198" w:rsidRDefault="00CE5198" w:rsidP="006929DC">
      <w:pPr>
        <w:ind w:left="2268" w:hanging="4068"/>
      </w:pPr>
      <w:r w:rsidRPr="00CE5198">
        <w:lastRenderedPageBreak/>
        <w:drawing>
          <wp:anchor distT="0" distB="0" distL="114300" distR="114300" simplePos="0" relativeHeight="251676672" behindDoc="1" locked="0" layoutInCell="1" allowOverlap="1" wp14:anchorId="2AC4457C" wp14:editId="15C438B2">
            <wp:simplePos x="0" y="0"/>
            <wp:positionH relativeFrom="column">
              <wp:posOffset>-1143635</wp:posOffset>
            </wp:positionH>
            <wp:positionV relativeFrom="paragraph">
              <wp:posOffset>6985</wp:posOffset>
            </wp:positionV>
            <wp:extent cx="7773035"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 Letterhead concept-02.png"/>
                    <pic:cNvPicPr/>
                  </pic:nvPicPr>
                  <pic:blipFill>
                    <a:blip r:embed="rId7">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p w14:paraId="548285A7" w14:textId="03FC349B" w:rsidR="00CE5198" w:rsidRDefault="00CE5198">
      <w:r w:rsidRPr="00CE5198">
        <mc:AlternateContent>
          <mc:Choice Requires="wps">
            <w:drawing>
              <wp:anchor distT="0" distB="0" distL="114300" distR="114300" simplePos="0" relativeHeight="251675648" behindDoc="0" locked="0" layoutInCell="1" allowOverlap="1" wp14:anchorId="76E6ACD7" wp14:editId="6922BC78">
                <wp:simplePos x="0" y="0"/>
                <wp:positionH relativeFrom="column">
                  <wp:posOffset>768350</wp:posOffset>
                </wp:positionH>
                <wp:positionV relativeFrom="paragraph">
                  <wp:posOffset>354965</wp:posOffset>
                </wp:positionV>
                <wp:extent cx="5626100" cy="82740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626100" cy="8274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F4E2D8"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deployment and management ability. However, the ramp up is also how companies take advantage of their existing infrastructure (their fixed costs) and use it to generate more profits.</w:t>
                            </w:r>
                          </w:p>
                          <w:p w14:paraId="25AF4845"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How online marketing helps </w:t>
                            </w:r>
                            <w:r>
                              <w:rPr>
                                <w:rFonts w:eastAsia="Times New Roman" w:cs="Calibri"/>
                                <w:sz w:val="22"/>
                                <w:lang w:val="en-CA" w:eastAsia="en-CA"/>
                              </w:rPr>
                              <w:t>g</w:t>
                            </w:r>
                            <w:r w:rsidRPr="00D74C89">
                              <w:rPr>
                                <w:rFonts w:eastAsia="Times New Roman" w:cs="Calibri"/>
                                <w:sz w:val="22"/>
                                <w:lang w:val="en-CA" w:eastAsia="en-CA"/>
                              </w:rPr>
                              <w:t xml:space="preserve">lobal </w:t>
                            </w:r>
                            <w:r>
                              <w:rPr>
                                <w:rFonts w:eastAsia="Times New Roman" w:cs="Calibri"/>
                                <w:sz w:val="22"/>
                                <w:lang w:val="en-CA" w:eastAsia="en-CA"/>
                              </w:rPr>
                              <w:t>e</w:t>
                            </w:r>
                            <w:r w:rsidRPr="00D74C89">
                              <w:rPr>
                                <w:rFonts w:eastAsia="Times New Roman" w:cs="Calibri"/>
                                <w:sz w:val="22"/>
                                <w:lang w:val="en-CA" w:eastAsia="en-CA"/>
                              </w:rPr>
                              <w:t xml:space="preserve">xporters </w:t>
                            </w:r>
                            <w:r>
                              <w:rPr>
                                <w:rFonts w:eastAsia="Times New Roman" w:cs="Calibri"/>
                                <w:sz w:val="22"/>
                                <w:lang w:val="en-CA" w:eastAsia="en-CA"/>
                              </w:rPr>
                              <w:t>g</w:t>
                            </w:r>
                            <w:r w:rsidRPr="00D74C89">
                              <w:rPr>
                                <w:rFonts w:eastAsia="Times New Roman" w:cs="Calibri"/>
                                <w:sz w:val="22"/>
                                <w:lang w:val="en-CA" w:eastAsia="en-CA"/>
                              </w:rPr>
                              <w:t>row</w:t>
                            </w:r>
                          </w:p>
                          <w:p w14:paraId="507443B3"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Importance of interactive websites, social media platforms, company branding, </w:t>
                            </w:r>
                          </w:p>
                          <w:p w14:paraId="1756128E"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Importance of Google </w:t>
                            </w:r>
                            <w:r>
                              <w:rPr>
                                <w:rFonts w:eastAsia="Times New Roman" w:cs="Calibri"/>
                                <w:sz w:val="22"/>
                                <w:lang w:val="en-CA" w:eastAsia="en-CA"/>
                              </w:rPr>
                              <w:t>A</w:t>
                            </w:r>
                            <w:r w:rsidRPr="00D74C89">
                              <w:rPr>
                                <w:rFonts w:eastAsia="Times New Roman" w:cs="Calibri"/>
                                <w:sz w:val="22"/>
                                <w:lang w:val="en-CA" w:eastAsia="en-CA"/>
                              </w:rPr>
                              <w:t>nalytics, how to analyze</w:t>
                            </w:r>
                            <w:r>
                              <w:rPr>
                                <w:rFonts w:eastAsia="Times New Roman" w:cs="Calibri"/>
                                <w:sz w:val="22"/>
                                <w:lang w:val="en-CA" w:eastAsia="en-CA"/>
                              </w:rPr>
                              <w:t xml:space="preserve"> and use</w:t>
                            </w:r>
                            <w:r w:rsidRPr="00D74C89">
                              <w:rPr>
                                <w:rFonts w:eastAsia="Times New Roman" w:cs="Calibri"/>
                                <w:sz w:val="22"/>
                                <w:lang w:val="en-CA" w:eastAsia="en-CA"/>
                              </w:rPr>
                              <w:t xml:space="preserve"> t</w:t>
                            </w:r>
                            <w:r>
                              <w:rPr>
                                <w:rFonts w:eastAsia="Times New Roman" w:cs="Calibri"/>
                                <w:sz w:val="22"/>
                                <w:lang w:val="en-CA" w:eastAsia="en-CA"/>
                              </w:rPr>
                              <w:t>his data</w:t>
                            </w:r>
                            <w:r w:rsidRPr="00D74C89">
                              <w:rPr>
                                <w:rFonts w:eastAsia="Times New Roman" w:cs="Calibri"/>
                                <w:sz w:val="22"/>
                                <w:lang w:val="en-CA" w:eastAsia="en-CA"/>
                              </w:rPr>
                              <w:t xml:space="preserve"> </w:t>
                            </w:r>
                          </w:p>
                          <w:p w14:paraId="5C1293F9"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w:t>
                            </w:r>
                            <w:r>
                              <w:rPr>
                                <w:rFonts w:eastAsia="Times New Roman" w:cs="Calibri"/>
                                <w:sz w:val="22"/>
                                <w:lang w:val="en-CA" w:eastAsia="en-CA"/>
                              </w:rPr>
                              <w:t>How to work with</w:t>
                            </w:r>
                            <w:r w:rsidRPr="00D74C89">
                              <w:rPr>
                                <w:rFonts w:eastAsia="Times New Roman" w:cs="Calibri"/>
                                <w:sz w:val="22"/>
                                <w:lang w:val="en-CA" w:eastAsia="en-CA"/>
                              </w:rPr>
                              <w:t xml:space="preserve"> Trade Commissioners, Government of Canada sites, EDC sites</w:t>
                            </w:r>
                            <w:r>
                              <w:rPr>
                                <w:rFonts w:eastAsia="Times New Roman" w:cs="Calibri"/>
                                <w:sz w:val="22"/>
                                <w:lang w:val="en-CA" w:eastAsia="en-CA"/>
                              </w:rPr>
                              <w:t>,</w:t>
                            </w:r>
                            <w:r w:rsidRPr="00D74C89">
                              <w:rPr>
                                <w:rFonts w:eastAsia="Times New Roman" w:cs="Calibri"/>
                                <w:sz w:val="22"/>
                                <w:lang w:val="en-CA" w:eastAsia="en-CA"/>
                              </w:rPr>
                              <w:t xml:space="preserve"> and BDC sites.</w:t>
                            </w:r>
                          </w:p>
                          <w:p w14:paraId="4FC38EBF"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Cybersecurity techniques to keep your business safe when </w:t>
                            </w:r>
                            <w:proofErr w:type="gramStart"/>
                            <w:r w:rsidRPr="00D74C89">
                              <w:rPr>
                                <w:rFonts w:eastAsia="Times New Roman" w:cs="Calibri"/>
                                <w:sz w:val="22"/>
                                <w:lang w:val="en-CA" w:eastAsia="en-CA"/>
                              </w:rPr>
                              <w:t>opening up</w:t>
                            </w:r>
                            <w:proofErr w:type="gramEnd"/>
                            <w:r w:rsidRPr="00D74C89">
                              <w:rPr>
                                <w:rFonts w:eastAsia="Times New Roman" w:cs="Calibri"/>
                                <w:sz w:val="22"/>
                                <w:lang w:val="en-CA" w:eastAsia="en-CA"/>
                              </w:rPr>
                              <w:t xml:space="preserve"> to more media platforms</w:t>
                            </w:r>
                          </w:p>
                          <w:p w14:paraId="1C4826AE" w14:textId="77777777" w:rsidR="00CE5198" w:rsidRPr="00D74C89" w:rsidRDefault="00CE5198" w:rsidP="00CE5198">
                            <w:pPr>
                              <w:ind w:left="420"/>
                              <w:rPr>
                                <w:rFonts w:eastAsia="Times New Roman" w:cs="Calibri"/>
                                <w:sz w:val="22"/>
                                <w:lang w:val="en-CA" w:eastAsia="en-CA"/>
                              </w:rPr>
                            </w:pPr>
                            <w:r w:rsidRPr="00D74C89">
                              <w:rPr>
                                <w:rFonts w:eastAsia="Times New Roman" w:cs="Calibri"/>
                                <w:sz w:val="22"/>
                                <w:lang w:val="en-CA" w:eastAsia="en-CA"/>
                              </w:rPr>
                              <w:t>• Understanding what platforms work in what countries</w:t>
                            </w:r>
                            <w:r>
                              <w:rPr>
                                <w:rFonts w:eastAsia="Times New Roman" w:cs="Calibri"/>
                                <w:sz w:val="22"/>
                                <w:lang w:val="en-CA" w:eastAsia="en-CA"/>
                              </w:rPr>
                              <w:t>.</w:t>
                            </w:r>
                            <w:r w:rsidRPr="00D74C89">
                              <w:rPr>
                                <w:rFonts w:eastAsia="Times New Roman" w:cs="Calibri"/>
                                <w:sz w:val="22"/>
                                <w:lang w:val="en-CA" w:eastAsia="en-CA"/>
                              </w:rPr>
                              <w:t xml:space="preserve"> </w:t>
                            </w:r>
                            <w:r>
                              <w:rPr>
                                <w:rFonts w:eastAsia="Times New Roman" w:cs="Calibri"/>
                                <w:sz w:val="22"/>
                                <w:lang w:val="en-CA" w:eastAsia="en-CA"/>
                              </w:rPr>
                              <w:t>F</w:t>
                            </w:r>
                            <w:r w:rsidRPr="00D74C89">
                              <w:rPr>
                                <w:rFonts w:eastAsia="Times New Roman" w:cs="Calibri"/>
                                <w:sz w:val="22"/>
                                <w:lang w:val="en-CA" w:eastAsia="en-CA"/>
                              </w:rPr>
                              <w:t>or example:</w:t>
                            </w:r>
                          </w:p>
                          <w:p w14:paraId="1700AD44"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WeChat</w:t>
                            </w:r>
                            <w:r>
                              <w:rPr>
                                <w:rFonts w:eastAsia="Times New Roman" w:cs="Calibri"/>
                                <w:sz w:val="22"/>
                                <w:lang w:val="en-CA" w:eastAsia="en-CA"/>
                              </w:rPr>
                              <w:t>:</w:t>
                            </w:r>
                            <w:r w:rsidRPr="00D74C89">
                              <w:rPr>
                                <w:rFonts w:eastAsia="Times New Roman" w:cs="Calibri"/>
                                <w:sz w:val="22"/>
                                <w:lang w:val="en-CA" w:eastAsia="en-CA"/>
                              </w:rPr>
                              <w:t xml:space="preserve"> China’s Top media platform</w:t>
                            </w:r>
                          </w:p>
                          <w:p w14:paraId="1003CB32"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Weibo: A Chinese Twitter-Facebook hybrid</w:t>
                            </w:r>
                          </w:p>
                          <w:p w14:paraId="7C96E732"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Viber</w:t>
                            </w:r>
                            <w:r>
                              <w:rPr>
                                <w:rFonts w:eastAsia="Times New Roman" w:cs="Calibri"/>
                                <w:sz w:val="22"/>
                                <w:lang w:val="en-CA" w:eastAsia="en-CA"/>
                              </w:rPr>
                              <w:t>:</w:t>
                            </w:r>
                            <w:r w:rsidRPr="00D74C89">
                              <w:rPr>
                                <w:rFonts w:eastAsia="Times New Roman" w:cs="Calibri"/>
                                <w:sz w:val="22"/>
                                <w:lang w:val="en-CA" w:eastAsia="en-CA"/>
                              </w:rPr>
                              <w:t xml:space="preserve"> popular messaging app in Eastern Europe, Belarus, </w:t>
                            </w:r>
                            <w:proofErr w:type="gramStart"/>
                            <w:r w:rsidRPr="00D74C89">
                              <w:rPr>
                                <w:rFonts w:eastAsia="Times New Roman" w:cs="Calibri"/>
                                <w:sz w:val="22"/>
                                <w:lang w:val="en-CA" w:eastAsia="en-CA"/>
                              </w:rPr>
                              <w:t>Ukraine</w:t>
                            </w:r>
                            <w:proofErr w:type="gramEnd"/>
                            <w:r w:rsidRPr="00D74C89">
                              <w:rPr>
                                <w:rFonts w:eastAsia="Times New Roman" w:cs="Calibri"/>
                                <w:sz w:val="22"/>
                                <w:lang w:val="en-CA" w:eastAsia="en-CA"/>
                              </w:rPr>
                              <w:t xml:space="preserve"> and Russia.</w:t>
                            </w:r>
                          </w:p>
                          <w:p w14:paraId="4430658C"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Line</w:t>
                            </w:r>
                            <w:r>
                              <w:rPr>
                                <w:rFonts w:eastAsia="Times New Roman" w:cs="Calibri"/>
                                <w:sz w:val="22"/>
                                <w:lang w:val="en-CA" w:eastAsia="en-CA"/>
                              </w:rPr>
                              <w:t>:</w:t>
                            </w:r>
                            <w:r w:rsidRPr="00D74C89">
                              <w:rPr>
                                <w:rFonts w:eastAsia="Times New Roman" w:cs="Calibri"/>
                                <w:sz w:val="22"/>
                                <w:lang w:val="en-CA" w:eastAsia="en-CA"/>
                              </w:rPr>
                              <w:t xml:space="preserve"> Japan’s most popular messaging app.</w:t>
                            </w:r>
                          </w:p>
                          <w:p w14:paraId="0FB4736B" w14:textId="77777777" w:rsidR="00CE5198" w:rsidRPr="00D74C89" w:rsidRDefault="00CE5198" w:rsidP="00CE5198">
                            <w:pPr>
                              <w:ind w:left="840" w:firstLine="420"/>
                              <w:rPr>
                                <w:rFonts w:eastAsia="Times New Roman" w:cs="Calibri"/>
                                <w:sz w:val="22"/>
                                <w:lang w:val="en-CA" w:eastAsia="en-CA"/>
                              </w:rPr>
                            </w:pPr>
                            <w:proofErr w:type="spellStart"/>
                            <w:r w:rsidRPr="00D74C89">
                              <w:rPr>
                                <w:rFonts w:eastAsia="Times New Roman" w:cs="Calibri"/>
                                <w:sz w:val="22"/>
                                <w:lang w:val="en-CA" w:eastAsia="en-CA"/>
                              </w:rPr>
                              <w:t>KaokaoTalk</w:t>
                            </w:r>
                            <w:proofErr w:type="spellEnd"/>
                            <w:r>
                              <w:rPr>
                                <w:rFonts w:eastAsia="Times New Roman" w:cs="Calibri"/>
                                <w:sz w:val="22"/>
                                <w:lang w:val="en-CA" w:eastAsia="en-CA"/>
                              </w:rPr>
                              <w:t>:</w:t>
                            </w:r>
                            <w:r w:rsidRPr="00D74C89">
                              <w:rPr>
                                <w:rFonts w:eastAsia="Times New Roman" w:cs="Calibri"/>
                                <w:sz w:val="22"/>
                                <w:lang w:val="en-CA" w:eastAsia="en-CA"/>
                              </w:rPr>
                              <w:t xml:space="preserve"> </w:t>
                            </w:r>
                            <w:r>
                              <w:rPr>
                                <w:rFonts w:eastAsia="Times New Roman" w:cs="Calibri"/>
                                <w:sz w:val="22"/>
                                <w:lang w:val="en-CA" w:eastAsia="en-CA"/>
                              </w:rPr>
                              <w:t>P</w:t>
                            </w:r>
                            <w:r w:rsidRPr="00D74C89">
                              <w:rPr>
                                <w:rFonts w:eastAsia="Times New Roman" w:cs="Calibri"/>
                                <w:sz w:val="22"/>
                                <w:lang w:val="en-CA" w:eastAsia="en-CA"/>
                              </w:rPr>
                              <w:t>opular in South Korea.</w:t>
                            </w:r>
                          </w:p>
                          <w:p w14:paraId="18BC9542"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BlackBerry’s BBM</w:t>
                            </w:r>
                            <w:r>
                              <w:rPr>
                                <w:rFonts w:eastAsia="Times New Roman" w:cs="Calibri"/>
                                <w:sz w:val="22"/>
                                <w:lang w:val="en-CA" w:eastAsia="en-CA"/>
                              </w:rPr>
                              <w:t>:</w:t>
                            </w:r>
                            <w:r w:rsidRPr="00D74C89">
                              <w:rPr>
                                <w:rFonts w:eastAsia="Times New Roman" w:cs="Calibri"/>
                                <w:sz w:val="22"/>
                                <w:lang w:val="en-CA" w:eastAsia="en-CA"/>
                              </w:rPr>
                              <w:t xml:space="preserve"> Indonesia’s top messaging app.</w:t>
                            </w:r>
                          </w:p>
                          <w:p w14:paraId="15B6C019" w14:textId="77777777" w:rsidR="00CE5198" w:rsidRPr="00D74C89" w:rsidRDefault="00CE5198" w:rsidP="00CE5198">
                            <w:pPr>
                              <w:ind w:left="840" w:firstLine="420"/>
                              <w:rPr>
                                <w:rFonts w:eastAsia="Times New Roman" w:cs="Calibri"/>
                                <w:sz w:val="22"/>
                                <w:lang w:val="en-CA" w:eastAsia="en-CA"/>
                              </w:rPr>
                            </w:pPr>
                            <w:proofErr w:type="spellStart"/>
                            <w:r w:rsidRPr="00D74C89">
                              <w:rPr>
                                <w:rFonts w:eastAsia="Times New Roman" w:cs="Calibri"/>
                                <w:sz w:val="22"/>
                                <w:lang w:val="en-CA" w:eastAsia="en-CA"/>
                              </w:rPr>
                              <w:t>VKontakte</w:t>
                            </w:r>
                            <w:proofErr w:type="spellEnd"/>
                            <w:r w:rsidRPr="00D74C89">
                              <w:rPr>
                                <w:rFonts w:eastAsia="Times New Roman" w:cs="Calibri"/>
                                <w:sz w:val="22"/>
                                <w:lang w:val="en-CA" w:eastAsia="en-CA"/>
                              </w:rPr>
                              <w:t>: Russia’s Facebook</w:t>
                            </w:r>
                            <w:r>
                              <w:rPr>
                                <w:rFonts w:eastAsia="Times New Roman" w:cs="Calibri"/>
                                <w:sz w:val="22"/>
                                <w:lang w:val="en-CA" w:eastAsia="en-CA"/>
                              </w:rPr>
                              <w:t xml:space="preserve"> equivalent</w:t>
                            </w:r>
                          </w:p>
                          <w:p w14:paraId="1EF43EA0"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WhatsApp</w:t>
                            </w:r>
                            <w:r>
                              <w:rPr>
                                <w:rFonts w:eastAsia="Times New Roman" w:cs="Calibri"/>
                                <w:sz w:val="22"/>
                                <w:lang w:val="en-CA" w:eastAsia="en-CA"/>
                              </w:rPr>
                              <w:t>:</w:t>
                            </w:r>
                            <w:r w:rsidRPr="00D74C89">
                              <w:rPr>
                                <w:rFonts w:eastAsia="Times New Roman" w:cs="Calibri"/>
                                <w:sz w:val="22"/>
                                <w:lang w:val="en-CA" w:eastAsia="en-CA"/>
                              </w:rPr>
                              <w:t xml:space="preserve"> India </w:t>
                            </w:r>
                          </w:p>
                          <w:p w14:paraId="1B1334CD" w14:textId="77777777" w:rsidR="00CE5198" w:rsidRDefault="00CE5198" w:rsidP="00CE5198">
                            <w:pPr>
                              <w:rPr>
                                <w:rFonts w:eastAsia="Times New Roman" w:cs="Calibri"/>
                                <w:sz w:val="22"/>
                                <w:lang w:val="en-CA" w:eastAsia="en-CA"/>
                              </w:rPr>
                            </w:pPr>
                          </w:p>
                          <w:p w14:paraId="4ADD6A8C"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Materials for Instructor-Led Training</w:t>
                            </w:r>
                          </w:p>
                          <w:p w14:paraId="2B4D610A" w14:textId="77777777" w:rsidR="00CE5198" w:rsidRDefault="00CE5198" w:rsidP="00CE5198">
                            <w:pPr>
                              <w:rPr>
                                <w:rFonts w:eastAsia="Times New Roman" w:cs="Calibri"/>
                                <w:i/>
                                <w:iCs/>
                                <w:sz w:val="22"/>
                                <w:lang w:val="en-CA" w:eastAsia="en-CA"/>
                              </w:rPr>
                            </w:pPr>
                          </w:p>
                          <w:p w14:paraId="529090DA" w14:textId="77777777" w:rsidR="00CE5198" w:rsidRPr="00CA67A1" w:rsidRDefault="00CE5198" w:rsidP="00CE5198">
                            <w:pPr>
                              <w:rPr>
                                <w:rFonts w:eastAsia="Times New Roman" w:cs="Calibri"/>
                                <w:color w:val="FF0000"/>
                                <w:sz w:val="22"/>
                                <w:lang w:val="en-CA" w:eastAsia="en-CA"/>
                              </w:rPr>
                            </w:pPr>
                            <w:r w:rsidRPr="58A69617">
                              <w:rPr>
                                <w:rFonts w:eastAsia="Times New Roman" w:cs="Calibri"/>
                                <w:sz w:val="22"/>
                                <w:lang w:val="en-CA" w:eastAsia="en-CA"/>
                              </w:rPr>
                              <w:t xml:space="preserve">These materials will include any PowerPoint or other audiovisual aids to be used during the delivery of instructor-led training. These materials will also include a training session feedback/satisfaction survey to be designed by the selected vendor. </w:t>
                            </w:r>
                          </w:p>
                          <w:p w14:paraId="0F11DB55" w14:textId="77777777" w:rsidR="00CE5198" w:rsidRDefault="00CE5198" w:rsidP="00CE5198">
                            <w:pPr>
                              <w:rPr>
                                <w:rFonts w:eastAsia="Times New Roman" w:cs="Calibri"/>
                                <w:i/>
                                <w:iCs/>
                                <w:sz w:val="22"/>
                                <w:lang w:val="en-CA" w:eastAsia="en-CA"/>
                              </w:rPr>
                            </w:pPr>
                          </w:p>
                          <w:p w14:paraId="3B180114"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Instructor-Led Training</w:t>
                            </w:r>
                          </w:p>
                          <w:p w14:paraId="22EE34C2" w14:textId="77777777" w:rsidR="00CE5198" w:rsidRDefault="00CE5198" w:rsidP="00CE5198">
                            <w:pPr>
                              <w:rPr>
                                <w:rFonts w:eastAsia="Times New Roman" w:cs="Calibri"/>
                                <w:i/>
                                <w:iCs/>
                                <w:sz w:val="22"/>
                                <w:lang w:val="en-CA" w:eastAsia="en-CA"/>
                              </w:rPr>
                            </w:pPr>
                          </w:p>
                          <w:p w14:paraId="276ABDCF" w14:textId="77777777" w:rsidR="00CE5198" w:rsidRDefault="00CE5198" w:rsidP="00CE5198">
                            <w:pPr>
                              <w:rPr>
                                <w:rFonts w:eastAsia="Times New Roman" w:cs="Calibri"/>
                                <w:color w:val="FF0000"/>
                                <w:sz w:val="22"/>
                                <w:lang w:val="en-CA" w:eastAsia="en-CA"/>
                              </w:rPr>
                            </w:pPr>
                            <w:r w:rsidRPr="58A69617">
                              <w:rPr>
                                <w:rFonts w:eastAsia="Times New Roman" w:cs="Calibri"/>
                                <w:sz w:val="22"/>
                                <w:lang w:val="en-CA" w:eastAsia="en-CA"/>
                              </w:rPr>
                              <w:t xml:space="preserve">This training will be led by the successful vendor and will present the most important takeaways from the digital manual. Vendors can describe how they would present this training in their response to this proposal. This training will be instructor-led and delivered online to fifty (50) people.  </w:t>
                            </w:r>
                          </w:p>
                          <w:p w14:paraId="4500850B" w14:textId="77777777" w:rsidR="00CE5198" w:rsidRDefault="00CE5198" w:rsidP="00CE5198"/>
                          <w:p w14:paraId="3FFCBE7A"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Template for Virtual Marketing Plan</w:t>
                            </w:r>
                          </w:p>
                          <w:p w14:paraId="5E243319" w14:textId="77777777" w:rsidR="00CE5198" w:rsidRDefault="00CE5198" w:rsidP="00CE5198">
                            <w:pPr>
                              <w:rPr>
                                <w:rFonts w:eastAsia="Times New Roman" w:cs="Calibri"/>
                                <w:i/>
                                <w:iCs/>
                                <w:sz w:val="22"/>
                                <w:lang w:val="en-CA" w:eastAsia="en-CA"/>
                              </w:rPr>
                            </w:pPr>
                          </w:p>
                          <w:p w14:paraId="2DC92BB0" w14:textId="77777777" w:rsidR="00CE5198" w:rsidRPr="00AF6A75" w:rsidRDefault="00CE5198" w:rsidP="00CE5198">
                            <w:pPr>
                              <w:rPr>
                                <w:rFonts w:eastAsia="Times New Roman" w:cs="Calibri"/>
                                <w:sz w:val="22"/>
                                <w:lang w:val="en-CA" w:eastAsia="en-CA"/>
                              </w:rPr>
                            </w:pPr>
                            <w:r>
                              <w:rPr>
                                <w:rFonts w:eastAsia="Times New Roman" w:cs="Calibri"/>
                                <w:sz w:val="22"/>
                                <w:lang w:val="en-CA" w:eastAsia="en-CA"/>
                              </w:rPr>
                              <w:t xml:space="preserve">This template will be provided to attendees of the instructor-led training sessions and will also be included as an appendix in the digital manual deliverable. The goal of this template will be to provide SMEs with a clear framework for how they can build a plan for engaging in business development using the best digital marketing tools and techniques. </w:t>
                            </w:r>
                          </w:p>
                          <w:p w14:paraId="199DBE1B" w14:textId="77777777" w:rsidR="00CE5198" w:rsidRDefault="00CE5198" w:rsidP="00CE5198">
                            <w:pPr>
                              <w:rPr>
                                <w:rFonts w:eastAsia="Times New Roman" w:cs="Calibri"/>
                                <w:sz w:val="22"/>
                                <w:lang w:val="en-CA" w:eastAsia="en-CA"/>
                              </w:rPr>
                            </w:pPr>
                          </w:p>
                          <w:p w14:paraId="5392CA01" w14:textId="77777777" w:rsidR="00CE5198" w:rsidRDefault="00CE5198" w:rsidP="00CE5198">
                            <w:pPr>
                              <w:rPr>
                                <w:rFonts w:eastAsia="Times New Roman" w:cs="Calibri"/>
                                <w:i/>
                                <w:iCs/>
                                <w:sz w:val="22"/>
                                <w:lang w:val="en-CA" w:eastAsia="en-CA"/>
                              </w:rPr>
                            </w:pPr>
                            <w:r w:rsidRPr="00370522">
                              <w:rPr>
                                <w:rFonts w:eastAsia="Times New Roman" w:cs="Calibri"/>
                                <w:i/>
                                <w:iCs/>
                                <w:sz w:val="22"/>
                                <w:lang w:val="en-CA" w:eastAsia="en-CA"/>
                              </w:rPr>
                              <w:t>Training Videos</w:t>
                            </w:r>
                          </w:p>
                          <w:p w14:paraId="415C6B0B" w14:textId="77777777" w:rsidR="00CE5198" w:rsidRDefault="00CE5198" w:rsidP="00CE5198">
                            <w:pPr>
                              <w:rPr>
                                <w:rFonts w:eastAsia="Times New Roman" w:cs="Calibri"/>
                                <w:i/>
                                <w:iCs/>
                                <w:sz w:val="22"/>
                                <w:lang w:val="en-CA" w:eastAsia="en-CA"/>
                              </w:rPr>
                            </w:pPr>
                          </w:p>
                          <w:p w14:paraId="1183674E"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 xml:space="preserve">CAMM will record the instructor-led training sessions and distribute these recordings to its members and partners. CAMM will be responsible for recording, editing, distributing these videos. </w:t>
                            </w:r>
                          </w:p>
                          <w:p w14:paraId="791EDACC" w14:textId="77777777" w:rsidR="00CE5198" w:rsidRDefault="00CE5198" w:rsidP="00CE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6ACD7" id="Text Box 14" o:spid="_x0000_s1028" type="#_x0000_t202" style="position:absolute;margin-left:60.5pt;margin-top:27.95pt;width:443pt;height:6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" filled="f" stroked="f">
                <v:textbox>
                  <w:txbxContent>
                    <w:p w14:paraId="38F4E2D8"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deployment and management ability. However, the ramp up is also how companies take advantage of their existing infrastructure (their fixed costs) and use it to generate more profits.</w:t>
                      </w:r>
                    </w:p>
                    <w:p w14:paraId="25AF4845"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How online marketing helps </w:t>
                      </w:r>
                      <w:r>
                        <w:rPr>
                          <w:rFonts w:eastAsia="Times New Roman" w:cs="Calibri"/>
                          <w:sz w:val="22"/>
                          <w:lang w:val="en-CA" w:eastAsia="en-CA"/>
                        </w:rPr>
                        <w:t>g</w:t>
                      </w:r>
                      <w:r w:rsidRPr="00D74C89">
                        <w:rPr>
                          <w:rFonts w:eastAsia="Times New Roman" w:cs="Calibri"/>
                          <w:sz w:val="22"/>
                          <w:lang w:val="en-CA" w:eastAsia="en-CA"/>
                        </w:rPr>
                        <w:t xml:space="preserve">lobal </w:t>
                      </w:r>
                      <w:r>
                        <w:rPr>
                          <w:rFonts w:eastAsia="Times New Roman" w:cs="Calibri"/>
                          <w:sz w:val="22"/>
                          <w:lang w:val="en-CA" w:eastAsia="en-CA"/>
                        </w:rPr>
                        <w:t>e</w:t>
                      </w:r>
                      <w:r w:rsidRPr="00D74C89">
                        <w:rPr>
                          <w:rFonts w:eastAsia="Times New Roman" w:cs="Calibri"/>
                          <w:sz w:val="22"/>
                          <w:lang w:val="en-CA" w:eastAsia="en-CA"/>
                        </w:rPr>
                        <w:t xml:space="preserve">xporters </w:t>
                      </w:r>
                      <w:r>
                        <w:rPr>
                          <w:rFonts w:eastAsia="Times New Roman" w:cs="Calibri"/>
                          <w:sz w:val="22"/>
                          <w:lang w:val="en-CA" w:eastAsia="en-CA"/>
                        </w:rPr>
                        <w:t>g</w:t>
                      </w:r>
                      <w:r w:rsidRPr="00D74C89">
                        <w:rPr>
                          <w:rFonts w:eastAsia="Times New Roman" w:cs="Calibri"/>
                          <w:sz w:val="22"/>
                          <w:lang w:val="en-CA" w:eastAsia="en-CA"/>
                        </w:rPr>
                        <w:t>row</w:t>
                      </w:r>
                    </w:p>
                    <w:p w14:paraId="507443B3"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Importance of interactive websites, social media platforms, company branding, </w:t>
                      </w:r>
                    </w:p>
                    <w:p w14:paraId="1756128E"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Importance of Google </w:t>
                      </w:r>
                      <w:r>
                        <w:rPr>
                          <w:rFonts w:eastAsia="Times New Roman" w:cs="Calibri"/>
                          <w:sz w:val="22"/>
                          <w:lang w:val="en-CA" w:eastAsia="en-CA"/>
                        </w:rPr>
                        <w:t>A</w:t>
                      </w:r>
                      <w:r w:rsidRPr="00D74C89">
                        <w:rPr>
                          <w:rFonts w:eastAsia="Times New Roman" w:cs="Calibri"/>
                          <w:sz w:val="22"/>
                          <w:lang w:val="en-CA" w:eastAsia="en-CA"/>
                        </w:rPr>
                        <w:t>nalytics, how to analyze</w:t>
                      </w:r>
                      <w:r>
                        <w:rPr>
                          <w:rFonts w:eastAsia="Times New Roman" w:cs="Calibri"/>
                          <w:sz w:val="22"/>
                          <w:lang w:val="en-CA" w:eastAsia="en-CA"/>
                        </w:rPr>
                        <w:t xml:space="preserve"> and use</w:t>
                      </w:r>
                      <w:r w:rsidRPr="00D74C89">
                        <w:rPr>
                          <w:rFonts w:eastAsia="Times New Roman" w:cs="Calibri"/>
                          <w:sz w:val="22"/>
                          <w:lang w:val="en-CA" w:eastAsia="en-CA"/>
                        </w:rPr>
                        <w:t xml:space="preserve"> t</w:t>
                      </w:r>
                      <w:r>
                        <w:rPr>
                          <w:rFonts w:eastAsia="Times New Roman" w:cs="Calibri"/>
                          <w:sz w:val="22"/>
                          <w:lang w:val="en-CA" w:eastAsia="en-CA"/>
                        </w:rPr>
                        <w:t>his data</w:t>
                      </w:r>
                      <w:r w:rsidRPr="00D74C89">
                        <w:rPr>
                          <w:rFonts w:eastAsia="Times New Roman" w:cs="Calibri"/>
                          <w:sz w:val="22"/>
                          <w:lang w:val="en-CA" w:eastAsia="en-CA"/>
                        </w:rPr>
                        <w:t xml:space="preserve"> </w:t>
                      </w:r>
                    </w:p>
                    <w:p w14:paraId="5C1293F9"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w:t>
                      </w:r>
                      <w:r>
                        <w:rPr>
                          <w:rFonts w:eastAsia="Times New Roman" w:cs="Calibri"/>
                          <w:sz w:val="22"/>
                          <w:lang w:val="en-CA" w:eastAsia="en-CA"/>
                        </w:rPr>
                        <w:t>How to work with</w:t>
                      </w:r>
                      <w:r w:rsidRPr="00D74C89">
                        <w:rPr>
                          <w:rFonts w:eastAsia="Times New Roman" w:cs="Calibri"/>
                          <w:sz w:val="22"/>
                          <w:lang w:val="en-CA" w:eastAsia="en-CA"/>
                        </w:rPr>
                        <w:t xml:space="preserve"> Trade Commissioners, Government of Canada sites, EDC sites</w:t>
                      </w:r>
                      <w:r>
                        <w:rPr>
                          <w:rFonts w:eastAsia="Times New Roman" w:cs="Calibri"/>
                          <w:sz w:val="22"/>
                          <w:lang w:val="en-CA" w:eastAsia="en-CA"/>
                        </w:rPr>
                        <w:t>,</w:t>
                      </w:r>
                      <w:r w:rsidRPr="00D74C89">
                        <w:rPr>
                          <w:rFonts w:eastAsia="Times New Roman" w:cs="Calibri"/>
                          <w:sz w:val="22"/>
                          <w:lang w:val="en-CA" w:eastAsia="en-CA"/>
                        </w:rPr>
                        <w:t xml:space="preserve"> and BDC sites.</w:t>
                      </w:r>
                    </w:p>
                    <w:p w14:paraId="4FC38EBF" w14:textId="77777777" w:rsidR="00CE5198" w:rsidRDefault="00CE5198" w:rsidP="00CE5198">
                      <w:pPr>
                        <w:ind w:left="420"/>
                        <w:rPr>
                          <w:rFonts w:eastAsia="Times New Roman" w:cs="Calibri"/>
                          <w:sz w:val="22"/>
                          <w:lang w:val="en-CA" w:eastAsia="en-CA"/>
                        </w:rPr>
                      </w:pPr>
                      <w:r w:rsidRPr="00D74C89">
                        <w:rPr>
                          <w:rFonts w:eastAsia="Times New Roman" w:cs="Calibri"/>
                          <w:sz w:val="22"/>
                          <w:lang w:val="en-CA" w:eastAsia="en-CA"/>
                        </w:rPr>
                        <w:t xml:space="preserve">• Cybersecurity techniques to keep your business safe when </w:t>
                      </w:r>
                      <w:proofErr w:type="gramStart"/>
                      <w:r w:rsidRPr="00D74C89">
                        <w:rPr>
                          <w:rFonts w:eastAsia="Times New Roman" w:cs="Calibri"/>
                          <w:sz w:val="22"/>
                          <w:lang w:val="en-CA" w:eastAsia="en-CA"/>
                        </w:rPr>
                        <w:t>opening up</w:t>
                      </w:r>
                      <w:proofErr w:type="gramEnd"/>
                      <w:r w:rsidRPr="00D74C89">
                        <w:rPr>
                          <w:rFonts w:eastAsia="Times New Roman" w:cs="Calibri"/>
                          <w:sz w:val="22"/>
                          <w:lang w:val="en-CA" w:eastAsia="en-CA"/>
                        </w:rPr>
                        <w:t xml:space="preserve"> to more media platforms</w:t>
                      </w:r>
                    </w:p>
                    <w:p w14:paraId="1C4826AE" w14:textId="77777777" w:rsidR="00CE5198" w:rsidRPr="00D74C89" w:rsidRDefault="00CE5198" w:rsidP="00CE5198">
                      <w:pPr>
                        <w:ind w:left="420"/>
                        <w:rPr>
                          <w:rFonts w:eastAsia="Times New Roman" w:cs="Calibri"/>
                          <w:sz w:val="22"/>
                          <w:lang w:val="en-CA" w:eastAsia="en-CA"/>
                        </w:rPr>
                      </w:pPr>
                      <w:r w:rsidRPr="00D74C89">
                        <w:rPr>
                          <w:rFonts w:eastAsia="Times New Roman" w:cs="Calibri"/>
                          <w:sz w:val="22"/>
                          <w:lang w:val="en-CA" w:eastAsia="en-CA"/>
                        </w:rPr>
                        <w:t>• Understanding what platforms work in what countries</w:t>
                      </w:r>
                      <w:r>
                        <w:rPr>
                          <w:rFonts w:eastAsia="Times New Roman" w:cs="Calibri"/>
                          <w:sz w:val="22"/>
                          <w:lang w:val="en-CA" w:eastAsia="en-CA"/>
                        </w:rPr>
                        <w:t>.</w:t>
                      </w:r>
                      <w:r w:rsidRPr="00D74C89">
                        <w:rPr>
                          <w:rFonts w:eastAsia="Times New Roman" w:cs="Calibri"/>
                          <w:sz w:val="22"/>
                          <w:lang w:val="en-CA" w:eastAsia="en-CA"/>
                        </w:rPr>
                        <w:t xml:space="preserve"> </w:t>
                      </w:r>
                      <w:r>
                        <w:rPr>
                          <w:rFonts w:eastAsia="Times New Roman" w:cs="Calibri"/>
                          <w:sz w:val="22"/>
                          <w:lang w:val="en-CA" w:eastAsia="en-CA"/>
                        </w:rPr>
                        <w:t>F</w:t>
                      </w:r>
                      <w:r w:rsidRPr="00D74C89">
                        <w:rPr>
                          <w:rFonts w:eastAsia="Times New Roman" w:cs="Calibri"/>
                          <w:sz w:val="22"/>
                          <w:lang w:val="en-CA" w:eastAsia="en-CA"/>
                        </w:rPr>
                        <w:t>or example:</w:t>
                      </w:r>
                    </w:p>
                    <w:p w14:paraId="1700AD44"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WeChat</w:t>
                      </w:r>
                      <w:r>
                        <w:rPr>
                          <w:rFonts w:eastAsia="Times New Roman" w:cs="Calibri"/>
                          <w:sz w:val="22"/>
                          <w:lang w:val="en-CA" w:eastAsia="en-CA"/>
                        </w:rPr>
                        <w:t>:</w:t>
                      </w:r>
                      <w:r w:rsidRPr="00D74C89">
                        <w:rPr>
                          <w:rFonts w:eastAsia="Times New Roman" w:cs="Calibri"/>
                          <w:sz w:val="22"/>
                          <w:lang w:val="en-CA" w:eastAsia="en-CA"/>
                        </w:rPr>
                        <w:t xml:space="preserve"> China’s Top media platform</w:t>
                      </w:r>
                    </w:p>
                    <w:p w14:paraId="1003CB32"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Weibo: A Chinese Twitter-Facebook hybrid</w:t>
                      </w:r>
                    </w:p>
                    <w:p w14:paraId="7C96E732"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Viber</w:t>
                      </w:r>
                      <w:r>
                        <w:rPr>
                          <w:rFonts w:eastAsia="Times New Roman" w:cs="Calibri"/>
                          <w:sz w:val="22"/>
                          <w:lang w:val="en-CA" w:eastAsia="en-CA"/>
                        </w:rPr>
                        <w:t>:</w:t>
                      </w:r>
                      <w:r w:rsidRPr="00D74C89">
                        <w:rPr>
                          <w:rFonts w:eastAsia="Times New Roman" w:cs="Calibri"/>
                          <w:sz w:val="22"/>
                          <w:lang w:val="en-CA" w:eastAsia="en-CA"/>
                        </w:rPr>
                        <w:t xml:space="preserve"> popular messaging app in Eastern Europe, Belarus, </w:t>
                      </w:r>
                      <w:proofErr w:type="gramStart"/>
                      <w:r w:rsidRPr="00D74C89">
                        <w:rPr>
                          <w:rFonts w:eastAsia="Times New Roman" w:cs="Calibri"/>
                          <w:sz w:val="22"/>
                          <w:lang w:val="en-CA" w:eastAsia="en-CA"/>
                        </w:rPr>
                        <w:t>Ukraine</w:t>
                      </w:r>
                      <w:proofErr w:type="gramEnd"/>
                      <w:r w:rsidRPr="00D74C89">
                        <w:rPr>
                          <w:rFonts w:eastAsia="Times New Roman" w:cs="Calibri"/>
                          <w:sz w:val="22"/>
                          <w:lang w:val="en-CA" w:eastAsia="en-CA"/>
                        </w:rPr>
                        <w:t xml:space="preserve"> and Russia.</w:t>
                      </w:r>
                    </w:p>
                    <w:p w14:paraId="4430658C"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Line</w:t>
                      </w:r>
                      <w:r>
                        <w:rPr>
                          <w:rFonts w:eastAsia="Times New Roman" w:cs="Calibri"/>
                          <w:sz w:val="22"/>
                          <w:lang w:val="en-CA" w:eastAsia="en-CA"/>
                        </w:rPr>
                        <w:t>:</w:t>
                      </w:r>
                      <w:r w:rsidRPr="00D74C89">
                        <w:rPr>
                          <w:rFonts w:eastAsia="Times New Roman" w:cs="Calibri"/>
                          <w:sz w:val="22"/>
                          <w:lang w:val="en-CA" w:eastAsia="en-CA"/>
                        </w:rPr>
                        <w:t xml:space="preserve"> Japan’s most popular messaging app.</w:t>
                      </w:r>
                    </w:p>
                    <w:p w14:paraId="0FB4736B" w14:textId="77777777" w:rsidR="00CE5198" w:rsidRPr="00D74C89" w:rsidRDefault="00CE5198" w:rsidP="00CE5198">
                      <w:pPr>
                        <w:ind w:left="840" w:firstLine="420"/>
                        <w:rPr>
                          <w:rFonts w:eastAsia="Times New Roman" w:cs="Calibri"/>
                          <w:sz w:val="22"/>
                          <w:lang w:val="en-CA" w:eastAsia="en-CA"/>
                        </w:rPr>
                      </w:pPr>
                      <w:proofErr w:type="spellStart"/>
                      <w:r w:rsidRPr="00D74C89">
                        <w:rPr>
                          <w:rFonts w:eastAsia="Times New Roman" w:cs="Calibri"/>
                          <w:sz w:val="22"/>
                          <w:lang w:val="en-CA" w:eastAsia="en-CA"/>
                        </w:rPr>
                        <w:t>KaokaoTalk</w:t>
                      </w:r>
                      <w:proofErr w:type="spellEnd"/>
                      <w:r>
                        <w:rPr>
                          <w:rFonts w:eastAsia="Times New Roman" w:cs="Calibri"/>
                          <w:sz w:val="22"/>
                          <w:lang w:val="en-CA" w:eastAsia="en-CA"/>
                        </w:rPr>
                        <w:t>:</w:t>
                      </w:r>
                      <w:r w:rsidRPr="00D74C89">
                        <w:rPr>
                          <w:rFonts w:eastAsia="Times New Roman" w:cs="Calibri"/>
                          <w:sz w:val="22"/>
                          <w:lang w:val="en-CA" w:eastAsia="en-CA"/>
                        </w:rPr>
                        <w:t xml:space="preserve"> </w:t>
                      </w:r>
                      <w:r>
                        <w:rPr>
                          <w:rFonts w:eastAsia="Times New Roman" w:cs="Calibri"/>
                          <w:sz w:val="22"/>
                          <w:lang w:val="en-CA" w:eastAsia="en-CA"/>
                        </w:rPr>
                        <w:t>P</w:t>
                      </w:r>
                      <w:r w:rsidRPr="00D74C89">
                        <w:rPr>
                          <w:rFonts w:eastAsia="Times New Roman" w:cs="Calibri"/>
                          <w:sz w:val="22"/>
                          <w:lang w:val="en-CA" w:eastAsia="en-CA"/>
                        </w:rPr>
                        <w:t>opular in South Korea.</w:t>
                      </w:r>
                    </w:p>
                    <w:p w14:paraId="18BC9542"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BlackBerry’s BBM</w:t>
                      </w:r>
                      <w:r>
                        <w:rPr>
                          <w:rFonts w:eastAsia="Times New Roman" w:cs="Calibri"/>
                          <w:sz w:val="22"/>
                          <w:lang w:val="en-CA" w:eastAsia="en-CA"/>
                        </w:rPr>
                        <w:t>:</w:t>
                      </w:r>
                      <w:r w:rsidRPr="00D74C89">
                        <w:rPr>
                          <w:rFonts w:eastAsia="Times New Roman" w:cs="Calibri"/>
                          <w:sz w:val="22"/>
                          <w:lang w:val="en-CA" w:eastAsia="en-CA"/>
                        </w:rPr>
                        <w:t xml:space="preserve"> Indonesia’s top messaging app.</w:t>
                      </w:r>
                    </w:p>
                    <w:p w14:paraId="15B6C019" w14:textId="77777777" w:rsidR="00CE5198" w:rsidRPr="00D74C89" w:rsidRDefault="00CE5198" w:rsidP="00CE5198">
                      <w:pPr>
                        <w:ind w:left="840" w:firstLine="420"/>
                        <w:rPr>
                          <w:rFonts w:eastAsia="Times New Roman" w:cs="Calibri"/>
                          <w:sz w:val="22"/>
                          <w:lang w:val="en-CA" w:eastAsia="en-CA"/>
                        </w:rPr>
                      </w:pPr>
                      <w:proofErr w:type="spellStart"/>
                      <w:r w:rsidRPr="00D74C89">
                        <w:rPr>
                          <w:rFonts w:eastAsia="Times New Roman" w:cs="Calibri"/>
                          <w:sz w:val="22"/>
                          <w:lang w:val="en-CA" w:eastAsia="en-CA"/>
                        </w:rPr>
                        <w:t>VKontakte</w:t>
                      </w:r>
                      <w:proofErr w:type="spellEnd"/>
                      <w:r w:rsidRPr="00D74C89">
                        <w:rPr>
                          <w:rFonts w:eastAsia="Times New Roman" w:cs="Calibri"/>
                          <w:sz w:val="22"/>
                          <w:lang w:val="en-CA" w:eastAsia="en-CA"/>
                        </w:rPr>
                        <w:t>: Russia’s Facebook</w:t>
                      </w:r>
                      <w:r>
                        <w:rPr>
                          <w:rFonts w:eastAsia="Times New Roman" w:cs="Calibri"/>
                          <w:sz w:val="22"/>
                          <w:lang w:val="en-CA" w:eastAsia="en-CA"/>
                        </w:rPr>
                        <w:t xml:space="preserve"> equivalent</w:t>
                      </w:r>
                    </w:p>
                    <w:p w14:paraId="1EF43EA0" w14:textId="77777777" w:rsidR="00CE5198" w:rsidRPr="00D74C89" w:rsidRDefault="00CE5198" w:rsidP="00CE5198">
                      <w:pPr>
                        <w:ind w:left="840" w:firstLine="420"/>
                        <w:rPr>
                          <w:rFonts w:eastAsia="Times New Roman" w:cs="Calibri"/>
                          <w:sz w:val="22"/>
                          <w:lang w:val="en-CA" w:eastAsia="en-CA"/>
                        </w:rPr>
                      </w:pPr>
                      <w:r w:rsidRPr="00D74C89">
                        <w:rPr>
                          <w:rFonts w:eastAsia="Times New Roman" w:cs="Calibri"/>
                          <w:sz w:val="22"/>
                          <w:lang w:val="en-CA" w:eastAsia="en-CA"/>
                        </w:rPr>
                        <w:t>WhatsApp</w:t>
                      </w:r>
                      <w:r>
                        <w:rPr>
                          <w:rFonts w:eastAsia="Times New Roman" w:cs="Calibri"/>
                          <w:sz w:val="22"/>
                          <w:lang w:val="en-CA" w:eastAsia="en-CA"/>
                        </w:rPr>
                        <w:t>:</w:t>
                      </w:r>
                      <w:r w:rsidRPr="00D74C89">
                        <w:rPr>
                          <w:rFonts w:eastAsia="Times New Roman" w:cs="Calibri"/>
                          <w:sz w:val="22"/>
                          <w:lang w:val="en-CA" w:eastAsia="en-CA"/>
                        </w:rPr>
                        <w:t xml:space="preserve"> India </w:t>
                      </w:r>
                    </w:p>
                    <w:p w14:paraId="1B1334CD" w14:textId="77777777" w:rsidR="00CE5198" w:rsidRDefault="00CE5198" w:rsidP="00CE5198">
                      <w:pPr>
                        <w:rPr>
                          <w:rFonts w:eastAsia="Times New Roman" w:cs="Calibri"/>
                          <w:sz w:val="22"/>
                          <w:lang w:val="en-CA" w:eastAsia="en-CA"/>
                        </w:rPr>
                      </w:pPr>
                    </w:p>
                    <w:p w14:paraId="4ADD6A8C"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Materials for Instructor-Led Training</w:t>
                      </w:r>
                    </w:p>
                    <w:p w14:paraId="2B4D610A" w14:textId="77777777" w:rsidR="00CE5198" w:rsidRDefault="00CE5198" w:rsidP="00CE5198">
                      <w:pPr>
                        <w:rPr>
                          <w:rFonts w:eastAsia="Times New Roman" w:cs="Calibri"/>
                          <w:i/>
                          <w:iCs/>
                          <w:sz w:val="22"/>
                          <w:lang w:val="en-CA" w:eastAsia="en-CA"/>
                        </w:rPr>
                      </w:pPr>
                    </w:p>
                    <w:p w14:paraId="529090DA" w14:textId="77777777" w:rsidR="00CE5198" w:rsidRPr="00CA67A1" w:rsidRDefault="00CE5198" w:rsidP="00CE5198">
                      <w:pPr>
                        <w:rPr>
                          <w:rFonts w:eastAsia="Times New Roman" w:cs="Calibri"/>
                          <w:color w:val="FF0000"/>
                          <w:sz w:val="22"/>
                          <w:lang w:val="en-CA" w:eastAsia="en-CA"/>
                        </w:rPr>
                      </w:pPr>
                      <w:r w:rsidRPr="58A69617">
                        <w:rPr>
                          <w:rFonts w:eastAsia="Times New Roman" w:cs="Calibri"/>
                          <w:sz w:val="22"/>
                          <w:lang w:val="en-CA" w:eastAsia="en-CA"/>
                        </w:rPr>
                        <w:t xml:space="preserve">These materials will include any PowerPoint or other audiovisual aids to be used during the delivery of instructor-led training. These materials will also include a training session feedback/satisfaction survey to be designed by the selected vendor. </w:t>
                      </w:r>
                    </w:p>
                    <w:p w14:paraId="0F11DB55" w14:textId="77777777" w:rsidR="00CE5198" w:rsidRDefault="00CE5198" w:rsidP="00CE5198">
                      <w:pPr>
                        <w:rPr>
                          <w:rFonts w:eastAsia="Times New Roman" w:cs="Calibri"/>
                          <w:i/>
                          <w:iCs/>
                          <w:sz w:val="22"/>
                          <w:lang w:val="en-CA" w:eastAsia="en-CA"/>
                        </w:rPr>
                      </w:pPr>
                    </w:p>
                    <w:p w14:paraId="3B180114"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Instructor-Led Training</w:t>
                      </w:r>
                    </w:p>
                    <w:p w14:paraId="22EE34C2" w14:textId="77777777" w:rsidR="00CE5198" w:rsidRDefault="00CE5198" w:rsidP="00CE5198">
                      <w:pPr>
                        <w:rPr>
                          <w:rFonts w:eastAsia="Times New Roman" w:cs="Calibri"/>
                          <w:i/>
                          <w:iCs/>
                          <w:sz w:val="22"/>
                          <w:lang w:val="en-CA" w:eastAsia="en-CA"/>
                        </w:rPr>
                      </w:pPr>
                    </w:p>
                    <w:p w14:paraId="276ABDCF" w14:textId="77777777" w:rsidR="00CE5198" w:rsidRDefault="00CE5198" w:rsidP="00CE5198">
                      <w:pPr>
                        <w:rPr>
                          <w:rFonts w:eastAsia="Times New Roman" w:cs="Calibri"/>
                          <w:color w:val="FF0000"/>
                          <w:sz w:val="22"/>
                          <w:lang w:val="en-CA" w:eastAsia="en-CA"/>
                        </w:rPr>
                      </w:pPr>
                      <w:r w:rsidRPr="58A69617">
                        <w:rPr>
                          <w:rFonts w:eastAsia="Times New Roman" w:cs="Calibri"/>
                          <w:sz w:val="22"/>
                          <w:lang w:val="en-CA" w:eastAsia="en-CA"/>
                        </w:rPr>
                        <w:t xml:space="preserve">This training will be led by the successful vendor and will present the most important takeaways from the digital manual. Vendors can describe how they would present this training in their response to this proposal. This training will be instructor-led and delivered online to fifty (50) people.  </w:t>
                      </w:r>
                    </w:p>
                    <w:p w14:paraId="4500850B" w14:textId="77777777" w:rsidR="00CE5198" w:rsidRDefault="00CE5198" w:rsidP="00CE5198"/>
                    <w:p w14:paraId="3FFCBE7A" w14:textId="77777777" w:rsidR="00CE5198" w:rsidRDefault="00CE5198" w:rsidP="00CE5198">
                      <w:pPr>
                        <w:rPr>
                          <w:rFonts w:eastAsia="Times New Roman" w:cs="Calibri"/>
                          <w:i/>
                          <w:iCs/>
                          <w:sz w:val="22"/>
                          <w:lang w:val="en-CA" w:eastAsia="en-CA"/>
                        </w:rPr>
                      </w:pPr>
                      <w:r>
                        <w:rPr>
                          <w:rFonts w:eastAsia="Times New Roman" w:cs="Calibri"/>
                          <w:i/>
                          <w:iCs/>
                          <w:sz w:val="22"/>
                          <w:lang w:val="en-CA" w:eastAsia="en-CA"/>
                        </w:rPr>
                        <w:t>Template for Virtual Marketing Plan</w:t>
                      </w:r>
                    </w:p>
                    <w:p w14:paraId="5E243319" w14:textId="77777777" w:rsidR="00CE5198" w:rsidRDefault="00CE5198" w:rsidP="00CE5198">
                      <w:pPr>
                        <w:rPr>
                          <w:rFonts w:eastAsia="Times New Roman" w:cs="Calibri"/>
                          <w:i/>
                          <w:iCs/>
                          <w:sz w:val="22"/>
                          <w:lang w:val="en-CA" w:eastAsia="en-CA"/>
                        </w:rPr>
                      </w:pPr>
                    </w:p>
                    <w:p w14:paraId="2DC92BB0" w14:textId="77777777" w:rsidR="00CE5198" w:rsidRPr="00AF6A75" w:rsidRDefault="00CE5198" w:rsidP="00CE5198">
                      <w:pPr>
                        <w:rPr>
                          <w:rFonts w:eastAsia="Times New Roman" w:cs="Calibri"/>
                          <w:sz w:val="22"/>
                          <w:lang w:val="en-CA" w:eastAsia="en-CA"/>
                        </w:rPr>
                      </w:pPr>
                      <w:r>
                        <w:rPr>
                          <w:rFonts w:eastAsia="Times New Roman" w:cs="Calibri"/>
                          <w:sz w:val="22"/>
                          <w:lang w:val="en-CA" w:eastAsia="en-CA"/>
                        </w:rPr>
                        <w:t xml:space="preserve">This template will be provided to attendees of the instructor-led training sessions and will also be included as an appendix in the digital manual deliverable. The goal of this template will be to provide SMEs with a clear framework for how they can build a plan for engaging in business development using the best digital marketing tools and techniques. </w:t>
                      </w:r>
                    </w:p>
                    <w:p w14:paraId="199DBE1B" w14:textId="77777777" w:rsidR="00CE5198" w:rsidRDefault="00CE5198" w:rsidP="00CE5198">
                      <w:pPr>
                        <w:rPr>
                          <w:rFonts w:eastAsia="Times New Roman" w:cs="Calibri"/>
                          <w:sz w:val="22"/>
                          <w:lang w:val="en-CA" w:eastAsia="en-CA"/>
                        </w:rPr>
                      </w:pPr>
                    </w:p>
                    <w:p w14:paraId="5392CA01" w14:textId="77777777" w:rsidR="00CE5198" w:rsidRDefault="00CE5198" w:rsidP="00CE5198">
                      <w:pPr>
                        <w:rPr>
                          <w:rFonts w:eastAsia="Times New Roman" w:cs="Calibri"/>
                          <w:i/>
                          <w:iCs/>
                          <w:sz w:val="22"/>
                          <w:lang w:val="en-CA" w:eastAsia="en-CA"/>
                        </w:rPr>
                      </w:pPr>
                      <w:r w:rsidRPr="00370522">
                        <w:rPr>
                          <w:rFonts w:eastAsia="Times New Roman" w:cs="Calibri"/>
                          <w:i/>
                          <w:iCs/>
                          <w:sz w:val="22"/>
                          <w:lang w:val="en-CA" w:eastAsia="en-CA"/>
                        </w:rPr>
                        <w:t>Training Videos</w:t>
                      </w:r>
                    </w:p>
                    <w:p w14:paraId="415C6B0B" w14:textId="77777777" w:rsidR="00CE5198" w:rsidRDefault="00CE5198" w:rsidP="00CE5198">
                      <w:pPr>
                        <w:rPr>
                          <w:rFonts w:eastAsia="Times New Roman" w:cs="Calibri"/>
                          <w:i/>
                          <w:iCs/>
                          <w:sz w:val="22"/>
                          <w:lang w:val="en-CA" w:eastAsia="en-CA"/>
                        </w:rPr>
                      </w:pPr>
                    </w:p>
                    <w:p w14:paraId="1183674E"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 xml:space="preserve">CAMM will record the instructor-led training sessions and distribute these recordings to its members and partners. CAMM will be responsible for recording, editing, distributing these videos. </w:t>
                      </w:r>
                    </w:p>
                    <w:p w14:paraId="791EDACC" w14:textId="77777777" w:rsidR="00CE5198" w:rsidRDefault="00CE5198" w:rsidP="00CE5198"/>
                  </w:txbxContent>
                </v:textbox>
                <w10:wrap type="square"/>
              </v:shape>
            </w:pict>
          </mc:Fallback>
        </mc:AlternateContent>
      </w:r>
      <w:r>
        <w:br w:type="page"/>
      </w:r>
    </w:p>
    <w:p w14:paraId="37D127DC" w14:textId="10C35B43" w:rsidR="00CE5198" w:rsidRDefault="00CE5198" w:rsidP="006929DC">
      <w:pPr>
        <w:ind w:left="2268" w:hanging="4068"/>
      </w:pPr>
      <w:r>
        <w:rPr>
          <w:noProof/>
        </w:rPr>
        <w:lastRenderedPageBreak/>
        <w:drawing>
          <wp:anchor distT="0" distB="0" distL="114300" distR="114300" simplePos="0" relativeHeight="251678720" behindDoc="1" locked="0" layoutInCell="1" allowOverlap="1" wp14:anchorId="4C0F461E" wp14:editId="302862CA">
            <wp:simplePos x="0" y="0"/>
            <wp:positionH relativeFrom="column">
              <wp:posOffset>-1166495</wp:posOffset>
            </wp:positionH>
            <wp:positionV relativeFrom="paragraph">
              <wp:posOffset>52070</wp:posOffset>
            </wp:positionV>
            <wp:extent cx="7773035"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 Letterhead concept-02.png"/>
                    <pic:cNvPicPr/>
                  </pic:nvPicPr>
                  <pic:blipFill>
                    <a:blip r:embed="rId7">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p w14:paraId="1EA0CD76" w14:textId="3190C0FA" w:rsidR="00CE5198" w:rsidRDefault="00CE5198">
      <w:r>
        <w:rPr>
          <w:noProof/>
        </w:rPr>
        <mc:AlternateContent>
          <mc:Choice Requires="wps">
            <w:drawing>
              <wp:anchor distT="0" distB="0" distL="114300" distR="114300" simplePos="0" relativeHeight="251682816" behindDoc="0" locked="0" layoutInCell="1" allowOverlap="1" wp14:anchorId="76E515E8" wp14:editId="73C17BCB">
                <wp:simplePos x="0" y="0"/>
                <wp:positionH relativeFrom="column">
                  <wp:posOffset>953814</wp:posOffset>
                </wp:positionH>
                <wp:positionV relativeFrom="paragraph">
                  <wp:posOffset>373052</wp:posOffset>
                </wp:positionV>
                <wp:extent cx="5302250" cy="81724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302250" cy="817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7904D" w14:textId="77777777" w:rsidR="00CE5198" w:rsidRPr="00D74C89" w:rsidRDefault="00CE5198" w:rsidP="00CE5198">
                            <w:pPr>
                              <w:rPr>
                                <w:rFonts w:eastAsia="Times New Roman" w:cs="Calibri"/>
                                <w:b/>
                                <w:bCs/>
                                <w:sz w:val="22"/>
                                <w:lang w:val="en-CA" w:eastAsia="en-CA"/>
                              </w:rPr>
                            </w:pPr>
                            <w:r w:rsidRPr="00D74C89">
                              <w:rPr>
                                <w:rFonts w:eastAsia="Times New Roman" w:cs="Calibri"/>
                                <w:b/>
                                <w:bCs/>
                                <w:sz w:val="22"/>
                                <w:lang w:val="en-CA" w:eastAsia="en-CA"/>
                              </w:rPr>
                              <w:t xml:space="preserve">Scope of Work </w:t>
                            </w:r>
                          </w:p>
                          <w:p w14:paraId="72A7C80A"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Consult with project </w:t>
                            </w:r>
                            <w:proofErr w:type="gramStart"/>
                            <w:r w:rsidRPr="00D74C89">
                              <w:rPr>
                                <w:rFonts w:eastAsia="Times New Roman" w:cs="Calibri"/>
                                <w:sz w:val="22"/>
                                <w:lang w:val="en-CA" w:eastAsia="en-CA"/>
                              </w:rPr>
                              <w:t>stakeholders</w:t>
                            </w:r>
                            <w:proofErr w:type="gramEnd"/>
                          </w:p>
                          <w:p w14:paraId="29B22151"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Review and supplement prepared research</w:t>
                            </w:r>
                          </w:p>
                          <w:p w14:paraId="31B4F9AB"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Create </w:t>
                            </w:r>
                            <w:r>
                              <w:rPr>
                                <w:rFonts w:eastAsia="Times New Roman" w:cs="Calibri"/>
                                <w:sz w:val="22"/>
                                <w:lang w:val="en-CA" w:eastAsia="en-CA"/>
                              </w:rPr>
                              <w:t xml:space="preserve">digital manual for best practices of industrial business development in virtual </w:t>
                            </w:r>
                            <w:proofErr w:type="gramStart"/>
                            <w:r>
                              <w:rPr>
                                <w:rFonts w:eastAsia="Times New Roman" w:cs="Calibri"/>
                                <w:sz w:val="22"/>
                                <w:lang w:val="en-CA" w:eastAsia="en-CA"/>
                              </w:rPr>
                              <w:t>settings</w:t>
                            </w:r>
                            <w:proofErr w:type="gramEnd"/>
                          </w:p>
                          <w:p w14:paraId="06DAD56A" w14:textId="77777777" w:rsidR="00CE5198" w:rsidRPr="00D74C89" w:rsidRDefault="00CE5198" w:rsidP="00CE5198">
                            <w:pPr>
                              <w:rPr>
                                <w:rFonts w:eastAsia="Times New Roman" w:cs="Calibri"/>
                                <w:sz w:val="22"/>
                                <w:lang w:val="en-CA" w:eastAsia="en-CA"/>
                              </w:rPr>
                            </w:pPr>
                            <w:r>
                              <w:rPr>
                                <w:rFonts w:eastAsia="Times New Roman" w:cs="Calibri"/>
                                <w:sz w:val="22"/>
                                <w:lang w:val="en-CA" w:eastAsia="en-CA"/>
                              </w:rPr>
                              <w:t>Create materials for instructor-led training (audiovisual aids, satisfaction/feedback surveys)</w:t>
                            </w:r>
                          </w:p>
                          <w:p w14:paraId="1439F124" w14:textId="77777777" w:rsidR="00CE5198" w:rsidRPr="00D74C89" w:rsidRDefault="00CE5198" w:rsidP="00CE5198">
                            <w:pPr>
                              <w:rPr>
                                <w:rFonts w:eastAsia="Times New Roman" w:cs="Calibri"/>
                                <w:sz w:val="22"/>
                                <w:lang w:val="en-CA" w:eastAsia="en-CA"/>
                              </w:rPr>
                            </w:pPr>
                            <w:r>
                              <w:rPr>
                                <w:rFonts w:eastAsia="Times New Roman" w:cs="Calibri"/>
                                <w:sz w:val="22"/>
                                <w:lang w:val="en-CA" w:eastAsia="en-CA"/>
                              </w:rPr>
                              <w:t xml:space="preserve">Prepare Instructor-led </w:t>
                            </w:r>
                            <w:proofErr w:type="gramStart"/>
                            <w:r>
                              <w:rPr>
                                <w:rFonts w:eastAsia="Times New Roman" w:cs="Calibri"/>
                                <w:sz w:val="22"/>
                                <w:lang w:val="en-CA" w:eastAsia="en-CA"/>
                              </w:rPr>
                              <w:t>training</w:t>
                            </w:r>
                            <w:proofErr w:type="gramEnd"/>
                          </w:p>
                          <w:p w14:paraId="0DE4BD4F"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 xml:space="preserve">Deliver </w:t>
                            </w:r>
                            <w:proofErr w:type="gramStart"/>
                            <w:r w:rsidRPr="58A69617">
                              <w:rPr>
                                <w:rFonts w:eastAsia="Times New Roman" w:cs="Calibri"/>
                                <w:sz w:val="22"/>
                                <w:lang w:val="en-CA" w:eastAsia="en-CA"/>
                              </w:rPr>
                              <w:t>training</w:t>
                            </w:r>
                            <w:proofErr w:type="gramEnd"/>
                            <w:r w:rsidRPr="58A69617">
                              <w:rPr>
                                <w:rFonts w:eastAsia="Times New Roman" w:cs="Calibri"/>
                                <w:sz w:val="22"/>
                                <w:lang w:val="en-CA" w:eastAsia="en-CA"/>
                              </w:rPr>
                              <w:t> </w:t>
                            </w:r>
                          </w:p>
                          <w:p w14:paraId="1B3F4144" w14:textId="77777777" w:rsidR="00CE5198" w:rsidRDefault="00CE5198" w:rsidP="00CE5198">
                            <w:pPr>
                              <w:rPr>
                                <w:rFonts w:eastAsia="Times New Roman" w:cs="Calibri"/>
                                <w:szCs w:val="21"/>
                                <w:lang w:val="en-CA" w:eastAsia="en-CA"/>
                              </w:rPr>
                            </w:pPr>
                          </w:p>
                          <w:p w14:paraId="64B77EB4" w14:textId="77777777" w:rsidR="00CE5198" w:rsidRPr="00D74C89" w:rsidRDefault="00CE5198" w:rsidP="00CE5198">
                            <w:pPr>
                              <w:rPr>
                                <w:rFonts w:eastAsia="Times New Roman" w:cs="Calibri"/>
                                <w:sz w:val="22"/>
                                <w:lang w:val="en-CA" w:eastAsia="en-CA"/>
                              </w:rPr>
                            </w:pPr>
                            <w:r w:rsidRPr="00D74C89">
                              <w:rPr>
                                <w:rFonts w:eastAsia="Times New Roman" w:cs="Calibri"/>
                                <w:b/>
                                <w:bCs/>
                                <w:sz w:val="22"/>
                                <w:lang w:val="en-CA" w:eastAsia="en-CA"/>
                              </w:rPr>
                              <w:t>Project timeline</w:t>
                            </w:r>
                          </w:p>
                          <w:p w14:paraId="6E84B7A6"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Write the key deadlines vendors should </w:t>
                            </w:r>
                            <w:proofErr w:type="gramStart"/>
                            <w:r w:rsidRPr="00D74C89">
                              <w:rPr>
                                <w:rFonts w:eastAsia="Times New Roman" w:cs="Calibri"/>
                                <w:sz w:val="22"/>
                                <w:lang w:val="en-CA" w:eastAsia="en-CA"/>
                              </w:rPr>
                              <w:t>know:</w:t>
                            </w:r>
                            <w:proofErr w:type="gramEnd"/>
                            <w:r w:rsidRPr="00D74C89">
                              <w:rPr>
                                <w:rFonts w:eastAsia="Times New Roman" w:cs="Calibri"/>
                                <w:sz w:val="22"/>
                                <w:lang w:val="en-CA" w:eastAsia="en-CA"/>
                              </w:rPr>
                              <w:t xml:space="preserve"> when you need their response by, when you will announce the contract’s recipient, when the project will begin and your final deadline, if known.</w:t>
                            </w:r>
                          </w:p>
                          <w:p w14:paraId="74864999" w14:textId="77777777" w:rsidR="00CE5198" w:rsidRDefault="00CE5198" w:rsidP="00CE5198">
                            <w:pPr>
                              <w:rPr>
                                <w:rFonts w:eastAsia="Times New Roman" w:cs="Calibri"/>
                                <w:sz w:val="22"/>
                                <w:lang w:val="en-CA" w:eastAsia="en-CA"/>
                              </w:rPr>
                            </w:pPr>
                          </w:p>
                          <w:p w14:paraId="5EC25ACE"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April 19 – RFP Issued</w:t>
                            </w:r>
                          </w:p>
                          <w:p w14:paraId="61228426"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May 3 – RPF closed</w:t>
                            </w:r>
                          </w:p>
                          <w:p w14:paraId="0434948D"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May 17 – Vendor selected</w:t>
                            </w:r>
                          </w:p>
                          <w:p w14:paraId="7033AA87"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August 1 – Delivery of digital manual</w:t>
                            </w:r>
                          </w:p>
                          <w:p w14:paraId="0921FDEC"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August 20 – Compilation of digital manual into instructor-led training materials &amp; curriculum, template for digital marketing plan</w:t>
                            </w:r>
                          </w:p>
                          <w:p w14:paraId="78170A64" w14:textId="77777777" w:rsidR="00CE5198" w:rsidRDefault="00CE5198" w:rsidP="00CE5198">
                            <w:pPr>
                              <w:rPr>
                                <w:rFonts w:eastAsia="Times New Roman" w:cs="Calibri"/>
                                <w:sz w:val="22"/>
                                <w:lang w:val="en-CA" w:eastAsia="en-CA"/>
                              </w:rPr>
                            </w:pPr>
                            <w:r>
                              <w:rPr>
                                <w:rFonts w:eastAsia="Times New Roman" w:cs="Calibri"/>
                                <w:sz w:val="22"/>
                                <w:lang w:val="en-CA" w:eastAsia="en-CA"/>
                              </w:rPr>
                              <w:t>September 1-October 15 – Delivery of instructor-led training sessions</w:t>
                            </w:r>
                          </w:p>
                          <w:p w14:paraId="26F69F5B" w14:textId="77777777" w:rsidR="00CE5198" w:rsidRDefault="00CE5198" w:rsidP="00CE5198">
                            <w:pPr>
                              <w:rPr>
                                <w:rFonts w:eastAsia="Times New Roman" w:cs="Calibri"/>
                                <w:sz w:val="22"/>
                                <w:lang w:val="en-CA" w:eastAsia="en-CA"/>
                              </w:rPr>
                            </w:pPr>
                            <w:r>
                              <w:rPr>
                                <w:rFonts w:eastAsia="Times New Roman" w:cs="Calibri"/>
                                <w:sz w:val="22"/>
                                <w:lang w:val="en-CA" w:eastAsia="en-CA"/>
                              </w:rPr>
                              <w:t xml:space="preserve">October 31 – Project completion </w:t>
                            </w:r>
                          </w:p>
                          <w:p w14:paraId="5E4C37CE" w14:textId="77777777" w:rsidR="00CE5198" w:rsidRDefault="00CE5198" w:rsidP="00CE5198">
                            <w:pPr>
                              <w:rPr>
                                <w:rFonts w:eastAsia="Times New Roman" w:cs="Calibri"/>
                                <w:sz w:val="22"/>
                                <w:lang w:val="en-CA" w:eastAsia="en-CA"/>
                              </w:rPr>
                            </w:pPr>
                          </w:p>
                          <w:p w14:paraId="2D05BA32" w14:textId="77777777" w:rsidR="00CE5198" w:rsidRDefault="00CE5198" w:rsidP="00CE5198">
                            <w:pPr>
                              <w:rPr>
                                <w:rFonts w:eastAsia="Times New Roman" w:cs="Calibri"/>
                                <w:b/>
                                <w:bCs/>
                                <w:sz w:val="22"/>
                                <w:lang w:val="en-CA" w:eastAsia="en-CA"/>
                              </w:rPr>
                            </w:pPr>
                            <w:r w:rsidRPr="00D74C89">
                              <w:rPr>
                                <w:rFonts w:eastAsia="Times New Roman" w:cs="Calibri"/>
                                <w:b/>
                                <w:bCs/>
                                <w:sz w:val="22"/>
                                <w:lang w:val="en-CA" w:eastAsia="en-CA"/>
                              </w:rPr>
                              <w:t>Maximum</w:t>
                            </w:r>
                            <w:r>
                              <w:rPr>
                                <w:rFonts w:eastAsia="Times New Roman" w:cs="Calibri"/>
                                <w:b/>
                                <w:bCs/>
                                <w:sz w:val="22"/>
                                <w:lang w:val="en-CA" w:eastAsia="en-CA"/>
                              </w:rPr>
                              <w:t xml:space="preserve"> Project</w:t>
                            </w:r>
                            <w:r w:rsidRPr="00D74C89">
                              <w:rPr>
                                <w:rFonts w:eastAsia="Times New Roman" w:cs="Calibri"/>
                                <w:b/>
                                <w:bCs/>
                                <w:sz w:val="22"/>
                                <w:lang w:val="en-CA" w:eastAsia="en-CA"/>
                              </w:rPr>
                              <w:t xml:space="preserve"> </w:t>
                            </w:r>
                            <w:r>
                              <w:rPr>
                                <w:rFonts w:eastAsia="Times New Roman" w:cs="Calibri"/>
                                <w:b/>
                                <w:bCs/>
                                <w:sz w:val="22"/>
                                <w:lang w:val="en-CA" w:eastAsia="en-CA"/>
                              </w:rPr>
                              <w:t>B</w:t>
                            </w:r>
                            <w:r w:rsidRPr="00D74C89">
                              <w:rPr>
                                <w:rFonts w:eastAsia="Times New Roman" w:cs="Calibri"/>
                                <w:b/>
                                <w:bCs/>
                                <w:sz w:val="22"/>
                                <w:lang w:val="en-CA" w:eastAsia="en-CA"/>
                              </w:rPr>
                              <w:t xml:space="preserve">udget </w:t>
                            </w:r>
                          </w:p>
                          <w:p w14:paraId="4FC4DA44" w14:textId="77777777" w:rsidR="00CE5198" w:rsidRPr="00370522" w:rsidRDefault="00CE5198" w:rsidP="00CE5198">
                            <w:pPr>
                              <w:rPr>
                                <w:rFonts w:eastAsia="Times New Roman" w:cs="Calibri"/>
                                <w:sz w:val="22"/>
                                <w:lang w:val="en-CA" w:eastAsia="en-CA"/>
                              </w:rPr>
                            </w:pPr>
                            <w:r w:rsidRPr="58A69617">
                              <w:rPr>
                                <w:rFonts w:eastAsia="Times New Roman" w:cs="Calibri"/>
                                <w:sz w:val="22"/>
                                <w:lang w:val="en-CA" w:eastAsia="en-CA"/>
                              </w:rPr>
                              <w:t>$28,500 CAD (HST not incl)</w:t>
                            </w:r>
                          </w:p>
                          <w:p w14:paraId="4DF65531" w14:textId="77777777" w:rsidR="00CE5198" w:rsidRDefault="00CE5198" w:rsidP="00CE5198"/>
                          <w:p w14:paraId="7E2F279E" w14:textId="77777777" w:rsidR="00CE5198" w:rsidRPr="001E6B54" w:rsidRDefault="00CE5198" w:rsidP="00CE5198">
                            <w:pPr>
                              <w:rPr>
                                <w:rFonts w:eastAsia="Times New Roman" w:cs="Calibri"/>
                                <w:b/>
                                <w:bCs/>
                                <w:sz w:val="32"/>
                                <w:szCs w:val="32"/>
                                <w:lang w:val="en-CA" w:eastAsia="en-CA"/>
                              </w:rPr>
                            </w:pPr>
                            <w:r w:rsidRPr="001E6B54">
                              <w:rPr>
                                <w:rFonts w:eastAsia="Times New Roman" w:cs="Calibri"/>
                                <w:b/>
                                <w:bCs/>
                                <w:sz w:val="32"/>
                                <w:szCs w:val="32"/>
                                <w:lang w:val="en-CA" w:eastAsia="en-CA"/>
                              </w:rPr>
                              <w:t>Selection Criteria</w:t>
                            </w:r>
                          </w:p>
                          <w:p w14:paraId="720FCB09" w14:textId="77777777" w:rsidR="00CE5198" w:rsidRPr="00D74C89" w:rsidRDefault="00CE5198" w:rsidP="00CE5198">
                            <w:pPr>
                              <w:rPr>
                                <w:rFonts w:eastAsia="Times New Roman" w:cs="Calibri"/>
                                <w:sz w:val="22"/>
                                <w:lang w:val="en-CA" w:eastAsia="en-CA"/>
                              </w:rPr>
                            </w:pPr>
                            <w:r w:rsidRPr="58A69617">
                              <w:rPr>
                                <w:rFonts w:eastAsia="Times New Roman" w:cs="Calibri"/>
                                <w:sz w:val="22"/>
                                <w:lang w:val="en-CA" w:eastAsia="en-CA"/>
                              </w:rPr>
                              <w:t> </w:t>
                            </w:r>
                          </w:p>
                          <w:p w14:paraId="62ED152C" w14:textId="77777777" w:rsidR="00CE5198" w:rsidRDefault="00CE5198" w:rsidP="00CE5198">
                            <w:pPr>
                              <w:rPr>
                                <w:rFonts w:eastAsia="Times New Roman" w:cs="Calibri"/>
                                <w:szCs w:val="21"/>
                                <w:lang w:val="en-CA" w:eastAsia="en-CA"/>
                              </w:rPr>
                            </w:pPr>
                            <w:r w:rsidRPr="58A69617">
                              <w:rPr>
                                <w:rFonts w:eastAsia="Times New Roman" w:cs="Calibri"/>
                                <w:szCs w:val="21"/>
                                <w:lang w:val="en-CA" w:eastAsia="en-CA"/>
                              </w:rPr>
                              <w:t xml:space="preserve">*The selected vendor will need to be a Canadian company having its primary office located within Canada. </w:t>
                            </w:r>
                          </w:p>
                          <w:p w14:paraId="3C523165" w14:textId="77777777" w:rsidR="00CE5198" w:rsidRDefault="00CE5198" w:rsidP="00CE5198">
                            <w:pPr>
                              <w:rPr>
                                <w:rFonts w:eastAsia="Times New Roman" w:cs="Calibri"/>
                                <w:szCs w:val="21"/>
                                <w:lang w:val="en-CA" w:eastAsia="en-CA"/>
                              </w:rPr>
                            </w:pPr>
                          </w:p>
                          <w:p w14:paraId="383DC58F"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The successful candidate will be selected based on </w:t>
                            </w:r>
                          </w:p>
                          <w:p w14:paraId="34D0DEEF"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w:t>
                            </w:r>
                          </w:p>
                          <w:p w14:paraId="4C054473" w14:textId="77777777" w:rsidR="00CE5198" w:rsidRPr="000473EA" w:rsidRDefault="00CE5198" w:rsidP="00CE5198">
                            <w:pPr>
                              <w:numPr>
                                <w:ilvl w:val="0"/>
                                <w:numId w:val="1"/>
                              </w:numPr>
                              <w:ind w:left="1260"/>
                              <w:textAlignment w:val="center"/>
                              <w:rPr>
                                <w:rFonts w:eastAsia="Times New Roman" w:cs="Calibri"/>
                                <w:sz w:val="22"/>
                                <w:lang w:val="en-CA" w:eastAsia="en-CA"/>
                              </w:rPr>
                            </w:pPr>
                            <w:r w:rsidRPr="000473EA">
                              <w:rPr>
                                <w:rFonts w:eastAsia="Times New Roman" w:cs="Calibri"/>
                                <w:sz w:val="22"/>
                                <w:lang w:val="en-CA" w:eastAsia="en-CA"/>
                              </w:rPr>
                              <w:t xml:space="preserve">Expertise in </w:t>
                            </w:r>
                            <w:r>
                              <w:rPr>
                                <w:rFonts w:eastAsia="Times New Roman" w:cs="Calibri"/>
                                <w:sz w:val="22"/>
                                <w:lang w:val="en-CA" w:eastAsia="en-CA"/>
                              </w:rPr>
                              <w:t>digital marketing tools</w:t>
                            </w:r>
                            <w:r w:rsidRPr="000473EA">
                              <w:rPr>
                                <w:rFonts w:eastAsia="Times New Roman" w:cs="Calibri"/>
                                <w:sz w:val="22"/>
                                <w:lang w:val="en-CA" w:eastAsia="en-CA"/>
                              </w:rPr>
                              <w:t xml:space="preserve"> and business development for industry </w:t>
                            </w:r>
                          </w:p>
                          <w:p w14:paraId="011FD084" w14:textId="77777777" w:rsidR="00CE5198" w:rsidRPr="00D74C89" w:rsidRDefault="00CE5198" w:rsidP="00CE5198">
                            <w:pPr>
                              <w:numPr>
                                <w:ilvl w:val="0"/>
                                <w:numId w:val="1"/>
                              </w:numPr>
                              <w:ind w:left="1260"/>
                              <w:textAlignment w:val="center"/>
                              <w:rPr>
                                <w:rFonts w:eastAsia="Times New Roman" w:cs="Calibri"/>
                                <w:sz w:val="22"/>
                                <w:lang w:val="en-CA" w:eastAsia="en-CA"/>
                              </w:rPr>
                            </w:pPr>
                            <w:r w:rsidRPr="00D74C89">
                              <w:rPr>
                                <w:rFonts w:eastAsia="Times New Roman" w:cs="Calibri"/>
                                <w:sz w:val="22"/>
                                <w:lang w:val="en-CA" w:eastAsia="en-CA"/>
                              </w:rPr>
                              <w:t xml:space="preserve">Specific expertise in B2B marketing, sales, and business development (and the ability to explain how this is different from B2C marketing &amp; sales) is a </w:t>
                            </w:r>
                            <w:proofErr w:type="gramStart"/>
                            <w:r w:rsidRPr="00D74C89">
                              <w:rPr>
                                <w:rFonts w:eastAsia="Times New Roman" w:cs="Calibri"/>
                                <w:sz w:val="22"/>
                                <w:lang w:val="en-CA" w:eastAsia="en-CA"/>
                              </w:rPr>
                              <w:t>must</w:t>
                            </w:r>
                            <w:proofErr w:type="gramEnd"/>
                          </w:p>
                          <w:p w14:paraId="3C8EF82C" w14:textId="77777777" w:rsidR="00CE5198" w:rsidRDefault="00CE5198" w:rsidP="00CE5198">
                            <w:pPr>
                              <w:numPr>
                                <w:ilvl w:val="0"/>
                                <w:numId w:val="1"/>
                              </w:numPr>
                              <w:ind w:left="1260"/>
                              <w:textAlignment w:val="center"/>
                              <w:rPr>
                                <w:rFonts w:eastAsia="Times New Roman" w:cs="Calibri"/>
                                <w:sz w:val="22"/>
                                <w:lang w:val="en-CA" w:eastAsia="en-CA"/>
                              </w:rPr>
                            </w:pPr>
                            <w:r w:rsidRPr="00D74C89">
                              <w:rPr>
                                <w:rFonts w:eastAsia="Times New Roman" w:cs="Calibri"/>
                                <w:sz w:val="22"/>
                                <w:lang w:val="en-CA" w:eastAsia="en-CA"/>
                              </w:rPr>
                              <w:t xml:space="preserve">The ability to provide a preliminary idea of how </w:t>
                            </w:r>
                            <w:r>
                              <w:rPr>
                                <w:rFonts w:eastAsia="Times New Roman" w:cs="Calibri"/>
                                <w:sz w:val="22"/>
                                <w:lang w:val="en-CA" w:eastAsia="en-CA"/>
                              </w:rPr>
                              <w:t>you</w:t>
                            </w:r>
                            <w:r w:rsidRPr="00D74C89">
                              <w:rPr>
                                <w:rFonts w:eastAsia="Times New Roman" w:cs="Calibri"/>
                                <w:sz w:val="22"/>
                                <w:lang w:val="en-CA" w:eastAsia="en-CA"/>
                              </w:rPr>
                              <w:t xml:space="preserve"> will tackle the challenge of helping Canada's </w:t>
                            </w:r>
                            <w:proofErr w:type="spellStart"/>
                            <w:r w:rsidRPr="00D74C89">
                              <w:rPr>
                                <w:rFonts w:eastAsia="Times New Roman" w:cs="Calibri"/>
                                <w:sz w:val="22"/>
                                <w:lang w:val="en-CA" w:eastAsia="en-CA"/>
                              </w:rPr>
                              <w:t>moldmakers</w:t>
                            </w:r>
                            <w:proofErr w:type="spellEnd"/>
                            <w:r w:rsidRPr="00D74C89">
                              <w:rPr>
                                <w:rFonts w:eastAsia="Times New Roman" w:cs="Calibri"/>
                                <w:sz w:val="22"/>
                                <w:lang w:val="en-CA" w:eastAsia="en-CA"/>
                              </w:rPr>
                              <w:t xml:space="preserve"> and automation companies grow their export sales using a variety of</w:t>
                            </w:r>
                            <w:r>
                              <w:rPr>
                                <w:rFonts w:eastAsia="Times New Roman" w:cs="Calibri"/>
                                <w:sz w:val="22"/>
                                <w:lang w:val="en-CA" w:eastAsia="en-CA"/>
                              </w:rPr>
                              <w:t xml:space="preserve"> online/digital</w:t>
                            </w:r>
                            <w:r w:rsidRPr="00D74C89">
                              <w:rPr>
                                <w:rFonts w:eastAsia="Times New Roman" w:cs="Calibri"/>
                                <w:sz w:val="22"/>
                                <w:lang w:val="en-CA" w:eastAsia="en-CA"/>
                              </w:rPr>
                              <w:t xml:space="preserve"> </w:t>
                            </w:r>
                            <w:r>
                              <w:rPr>
                                <w:rFonts w:eastAsia="Times New Roman" w:cs="Calibri"/>
                                <w:sz w:val="22"/>
                                <w:lang w:val="en-CA" w:eastAsia="en-CA"/>
                              </w:rPr>
                              <w:t xml:space="preserve">tools and </w:t>
                            </w:r>
                            <w:proofErr w:type="gramStart"/>
                            <w:r w:rsidRPr="00D74C89">
                              <w:rPr>
                                <w:rFonts w:eastAsia="Times New Roman" w:cs="Calibri"/>
                                <w:sz w:val="22"/>
                                <w:lang w:val="en-CA" w:eastAsia="en-CA"/>
                              </w:rPr>
                              <w:t>techniques</w:t>
                            </w:r>
                            <w:proofErr w:type="gramEnd"/>
                          </w:p>
                          <w:p w14:paraId="53D38DDF" w14:textId="77777777" w:rsidR="00CE5198" w:rsidRPr="00D74C89" w:rsidRDefault="00CE5198" w:rsidP="00CE5198">
                            <w:pPr>
                              <w:numPr>
                                <w:ilvl w:val="0"/>
                                <w:numId w:val="1"/>
                              </w:numPr>
                              <w:ind w:left="1260"/>
                              <w:textAlignment w:val="center"/>
                              <w:rPr>
                                <w:rFonts w:eastAsia="Times New Roman" w:cs="Calibri"/>
                                <w:sz w:val="22"/>
                                <w:lang w:val="en-CA" w:eastAsia="en-CA"/>
                              </w:rPr>
                            </w:pPr>
                            <w:r>
                              <w:rPr>
                                <w:rFonts w:eastAsia="Times New Roman" w:cs="Calibri"/>
                                <w:sz w:val="22"/>
                                <w:lang w:val="en-CA" w:eastAsia="en-CA"/>
                              </w:rPr>
                              <w:t xml:space="preserve">The feasibility of your proposed approach to producing this project’s </w:t>
                            </w:r>
                            <w:proofErr w:type="gramStart"/>
                            <w:r>
                              <w:rPr>
                                <w:rFonts w:eastAsia="Times New Roman" w:cs="Calibri"/>
                                <w:sz w:val="22"/>
                                <w:lang w:val="en-CA" w:eastAsia="en-CA"/>
                              </w:rPr>
                              <w:t>deliverables</w:t>
                            </w:r>
                            <w:proofErr w:type="gramEnd"/>
                          </w:p>
                          <w:p w14:paraId="75F679CD" w14:textId="77777777" w:rsidR="00CE5198" w:rsidRDefault="00CE5198" w:rsidP="00CE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15E8" id="Text Box 18" o:spid="_x0000_s1029" type="#_x0000_t202" style="position:absolute;margin-left:75.1pt;margin-top:29.35pt;width:417.5pt;height:6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" filled="f" stroked="f">
                <v:textbox>
                  <w:txbxContent>
                    <w:p w14:paraId="5437904D" w14:textId="77777777" w:rsidR="00CE5198" w:rsidRPr="00D74C89" w:rsidRDefault="00CE5198" w:rsidP="00CE5198">
                      <w:pPr>
                        <w:rPr>
                          <w:rFonts w:eastAsia="Times New Roman" w:cs="Calibri"/>
                          <w:b/>
                          <w:bCs/>
                          <w:sz w:val="22"/>
                          <w:lang w:val="en-CA" w:eastAsia="en-CA"/>
                        </w:rPr>
                      </w:pPr>
                      <w:r w:rsidRPr="00D74C89">
                        <w:rPr>
                          <w:rFonts w:eastAsia="Times New Roman" w:cs="Calibri"/>
                          <w:b/>
                          <w:bCs/>
                          <w:sz w:val="22"/>
                          <w:lang w:val="en-CA" w:eastAsia="en-CA"/>
                        </w:rPr>
                        <w:t xml:space="preserve">Scope of Work </w:t>
                      </w:r>
                    </w:p>
                    <w:p w14:paraId="72A7C80A"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Consult with project </w:t>
                      </w:r>
                      <w:proofErr w:type="gramStart"/>
                      <w:r w:rsidRPr="00D74C89">
                        <w:rPr>
                          <w:rFonts w:eastAsia="Times New Roman" w:cs="Calibri"/>
                          <w:sz w:val="22"/>
                          <w:lang w:val="en-CA" w:eastAsia="en-CA"/>
                        </w:rPr>
                        <w:t>stakeholders</w:t>
                      </w:r>
                      <w:proofErr w:type="gramEnd"/>
                    </w:p>
                    <w:p w14:paraId="29B22151"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Review and supplement prepared research</w:t>
                      </w:r>
                    </w:p>
                    <w:p w14:paraId="31B4F9AB" w14:textId="77777777" w:rsidR="00CE5198" w:rsidRDefault="00CE5198" w:rsidP="00CE5198">
                      <w:pPr>
                        <w:rPr>
                          <w:rFonts w:eastAsia="Times New Roman" w:cs="Calibri"/>
                          <w:sz w:val="22"/>
                          <w:lang w:val="en-CA" w:eastAsia="en-CA"/>
                        </w:rPr>
                      </w:pPr>
                      <w:r w:rsidRPr="00D74C89">
                        <w:rPr>
                          <w:rFonts w:eastAsia="Times New Roman" w:cs="Calibri"/>
                          <w:sz w:val="22"/>
                          <w:lang w:val="en-CA" w:eastAsia="en-CA"/>
                        </w:rPr>
                        <w:t xml:space="preserve">Create </w:t>
                      </w:r>
                      <w:r>
                        <w:rPr>
                          <w:rFonts w:eastAsia="Times New Roman" w:cs="Calibri"/>
                          <w:sz w:val="22"/>
                          <w:lang w:val="en-CA" w:eastAsia="en-CA"/>
                        </w:rPr>
                        <w:t xml:space="preserve">digital manual for best practices of industrial business development in virtual </w:t>
                      </w:r>
                      <w:proofErr w:type="gramStart"/>
                      <w:r>
                        <w:rPr>
                          <w:rFonts w:eastAsia="Times New Roman" w:cs="Calibri"/>
                          <w:sz w:val="22"/>
                          <w:lang w:val="en-CA" w:eastAsia="en-CA"/>
                        </w:rPr>
                        <w:t>settings</w:t>
                      </w:r>
                      <w:proofErr w:type="gramEnd"/>
                    </w:p>
                    <w:p w14:paraId="06DAD56A" w14:textId="77777777" w:rsidR="00CE5198" w:rsidRPr="00D74C89" w:rsidRDefault="00CE5198" w:rsidP="00CE5198">
                      <w:pPr>
                        <w:rPr>
                          <w:rFonts w:eastAsia="Times New Roman" w:cs="Calibri"/>
                          <w:sz w:val="22"/>
                          <w:lang w:val="en-CA" w:eastAsia="en-CA"/>
                        </w:rPr>
                      </w:pPr>
                      <w:r>
                        <w:rPr>
                          <w:rFonts w:eastAsia="Times New Roman" w:cs="Calibri"/>
                          <w:sz w:val="22"/>
                          <w:lang w:val="en-CA" w:eastAsia="en-CA"/>
                        </w:rPr>
                        <w:t>Create materials for instructor-led training (audiovisual aids, satisfaction/feedback surveys)</w:t>
                      </w:r>
                    </w:p>
                    <w:p w14:paraId="1439F124" w14:textId="77777777" w:rsidR="00CE5198" w:rsidRPr="00D74C89" w:rsidRDefault="00CE5198" w:rsidP="00CE5198">
                      <w:pPr>
                        <w:rPr>
                          <w:rFonts w:eastAsia="Times New Roman" w:cs="Calibri"/>
                          <w:sz w:val="22"/>
                          <w:lang w:val="en-CA" w:eastAsia="en-CA"/>
                        </w:rPr>
                      </w:pPr>
                      <w:r>
                        <w:rPr>
                          <w:rFonts w:eastAsia="Times New Roman" w:cs="Calibri"/>
                          <w:sz w:val="22"/>
                          <w:lang w:val="en-CA" w:eastAsia="en-CA"/>
                        </w:rPr>
                        <w:t xml:space="preserve">Prepare Instructor-led </w:t>
                      </w:r>
                      <w:proofErr w:type="gramStart"/>
                      <w:r>
                        <w:rPr>
                          <w:rFonts w:eastAsia="Times New Roman" w:cs="Calibri"/>
                          <w:sz w:val="22"/>
                          <w:lang w:val="en-CA" w:eastAsia="en-CA"/>
                        </w:rPr>
                        <w:t>training</w:t>
                      </w:r>
                      <w:proofErr w:type="gramEnd"/>
                    </w:p>
                    <w:p w14:paraId="0DE4BD4F"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 xml:space="preserve">Deliver </w:t>
                      </w:r>
                      <w:proofErr w:type="gramStart"/>
                      <w:r w:rsidRPr="58A69617">
                        <w:rPr>
                          <w:rFonts w:eastAsia="Times New Roman" w:cs="Calibri"/>
                          <w:sz w:val="22"/>
                          <w:lang w:val="en-CA" w:eastAsia="en-CA"/>
                        </w:rPr>
                        <w:t>training</w:t>
                      </w:r>
                      <w:proofErr w:type="gramEnd"/>
                      <w:r w:rsidRPr="58A69617">
                        <w:rPr>
                          <w:rFonts w:eastAsia="Times New Roman" w:cs="Calibri"/>
                          <w:sz w:val="22"/>
                          <w:lang w:val="en-CA" w:eastAsia="en-CA"/>
                        </w:rPr>
                        <w:t> </w:t>
                      </w:r>
                    </w:p>
                    <w:p w14:paraId="1B3F4144" w14:textId="77777777" w:rsidR="00CE5198" w:rsidRDefault="00CE5198" w:rsidP="00CE5198">
                      <w:pPr>
                        <w:rPr>
                          <w:rFonts w:eastAsia="Times New Roman" w:cs="Calibri"/>
                          <w:szCs w:val="21"/>
                          <w:lang w:val="en-CA" w:eastAsia="en-CA"/>
                        </w:rPr>
                      </w:pPr>
                    </w:p>
                    <w:p w14:paraId="64B77EB4" w14:textId="77777777" w:rsidR="00CE5198" w:rsidRPr="00D74C89" w:rsidRDefault="00CE5198" w:rsidP="00CE5198">
                      <w:pPr>
                        <w:rPr>
                          <w:rFonts w:eastAsia="Times New Roman" w:cs="Calibri"/>
                          <w:sz w:val="22"/>
                          <w:lang w:val="en-CA" w:eastAsia="en-CA"/>
                        </w:rPr>
                      </w:pPr>
                      <w:r w:rsidRPr="00D74C89">
                        <w:rPr>
                          <w:rFonts w:eastAsia="Times New Roman" w:cs="Calibri"/>
                          <w:b/>
                          <w:bCs/>
                          <w:sz w:val="22"/>
                          <w:lang w:val="en-CA" w:eastAsia="en-CA"/>
                        </w:rPr>
                        <w:t>Project timeline</w:t>
                      </w:r>
                    </w:p>
                    <w:p w14:paraId="6E84B7A6"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Write the key deadlines vendors should </w:t>
                      </w:r>
                      <w:proofErr w:type="gramStart"/>
                      <w:r w:rsidRPr="00D74C89">
                        <w:rPr>
                          <w:rFonts w:eastAsia="Times New Roman" w:cs="Calibri"/>
                          <w:sz w:val="22"/>
                          <w:lang w:val="en-CA" w:eastAsia="en-CA"/>
                        </w:rPr>
                        <w:t>know:</w:t>
                      </w:r>
                      <w:proofErr w:type="gramEnd"/>
                      <w:r w:rsidRPr="00D74C89">
                        <w:rPr>
                          <w:rFonts w:eastAsia="Times New Roman" w:cs="Calibri"/>
                          <w:sz w:val="22"/>
                          <w:lang w:val="en-CA" w:eastAsia="en-CA"/>
                        </w:rPr>
                        <w:t xml:space="preserve"> when you need their response by, when you will announce the contract’s recipient, when the project will begin and your final deadline, if known.</w:t>
                      </w:r>
                    </w:p>
                    <w:p w14:paraId="74864999" w14:textId="77777777" w:rsidR="00CE5198" w:rsidRDefault="00CE5198" w:rsidP="00CE5198">
                      <w:pPr>
                        <w:rPr>
                          <w:rFonts w:eastAsia="Times New Roman" w:cs="Calibri"/>
                          <w:sz w:val="22"/>
                          <w:lang w:val="en-CA" w:eastAsia="en-CA"/>
                        </w:rPr>
                      </w:pPr>
                    </w:p>
                    <w:p w14:paraId="5EC25ACE"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April 19 – RFP Issued</w:t>
                      </w:r>
                    </w:p>
                    <w:p w14:paraId="61228426"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May 3 – RPF closed</w:t>
                      </w:r>
                    </w:p>
                    <w:p w14:paraId="0434948D"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May 17 – Vendor selected</w:t>
                      </w:r>
                    </w:p>
                    <w:p w14:paraId="7033AA87"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August 1 – Delivery of digital manual</w:t>
                      </w:r>
                    </w:p>
                    <w:p w14:paraId="0921FDEC" w14:textId="77777777" w:rsidR="00CE5198" w:rsidRDefault="00CE5198" w:rsidP="00CE5198">
                      <w:pPr>
                        <w:rPr>
                          <w:rFonts w:eastAsia="Times New Roman" w:cs="Calibri"/>
                          <w:sz w:val="22"/>
                          <w:lang w:val="en-CA" w:eastAsia="en-CA"/>
                        </w:rPr>
                      </w:pPr>
                      <w:r w:rsidRPr="58A69617">
                        <w:rPr>
                          <w:rFonts w:eastAsia="Times New Roman" w:cs="Calibri"/>
                          <w:sz w:val="22"/>
                          <w:lang w:val="en-CA" w:eastAsia="en-CA"/>
                        </w:rPr>
                        <w:t>August 20 – Compilation of digital manual into instructor-led training materials &amp; curriculum, template for digital marketing plan</w:t>
                      </w:r>
                    </w:p>
                    <w:p w14:paraId="78170A64" w14:textId="77777777" w:rsidR="00CE5198" w:rsidRDefault="00CE5198" w:rsidP="00CE5198">
                      <w:pPr>
                        <w:rPr>
                          <w:rFonts w:eastAsia="Times New Roman" w:cs="Calibri"/>
                          <w:sz w:val="22"/>
                          <w:lang w:val="en-CA" w:eastAsia="en-CA"/>
                        </w:rPr>
                      </w:pPr>
                      <w:r>
                        <w:rPr>
                          <w:rFonts w:eastAsia="Times New Roman" w:cs="Calibri"/>
                          <w:sz w:val="22"/>
                          <w:lang w:val="en-CA" w:eastAsia="en-CA"/>
                        </w:rPr>
                        <w:t>September 1-October 15 – Delivery of instructor-led training sessions</w:t>
                      </w:r>
                    </w:p>
                    <w:p w14:paraId="26F69F5B" w14:textId="77777777" w:rsidR="00CE5198" w:rsidRDefault="00CE5198" w:rsidP="00CE5198">
                      <w:pPr>
                        <w:rPr>
                          <w:rFonts w:eastAsia="Times New Roman" w:cs="Calibri"/>
                          <w:sz w:val="22"/>
                          <w:lang w:val="en-CA" w:eastAsia="en-CA"/>
                        </w:rPr>
                      </w:pPr>
                      <w:r>
                        <w:rPr>
                          <w:rFonts w:eastAsia="Times New Roman" w:cs="Calibri"/>
                          <w:sz w:val="22"/>
                          <w:lang w:val="en-CA" w:eastAsia="en-CA"/>
                        </w:rPr>
                        <w:t xml:space="preserve">October 31 – Project completion </w:t>
                      </w:r>
                    </w:p>
                    <w:p w14:paraId="5E4C37CE" w14:textId="77777777" w:rsidR="00CE5198" w:rsidRDefault="00CE5198" w:rsidP="00CE5198">
                      <w:pPr>
                        <w:rPr>
                          <w:rFonts w:eastAsia="Times New Roman" w:cs="Calibri"/>
                          <w:sz w:val="22"/>
                          <w:lang w:val="en-CA" w:eastAsia="en-CA"/>
                        </w:rPr>
                      </w:pPr>
                    </w:p>
                    <w:p w14:paraId="2D05BA32" w14:textId="77777777" w:rsidR="00CE5198" w:rsidRDefault="00CE5198" w:rsidP="00CE5198">
                      <w:pPr>
                        <w:rPr>
                          <w:rFonts w:eastAsia="Times New Roman" w:cs="Calibri"/>
                          <w:b/>
                          <w:bCs/>
                          <w:sz w:val="22"/>
                          <w:lang w:val="en-CA" w:eastAsia="en-CA"/>
                        </w:rPr>
                      </w:pPr>
                      <w:r w:rsidRPr="00D74C89">
                        <w:rPr>
                          <w:rFonts w:eastAsia="Times New Roman" w:cs="Calibri"/>
                          <w:b/>
                          <w:bCs/>
                          <w:sz w:val="22"/>
                          <w:lang w:val="en-CA" w:eastAsia="en-CA"/>
                        </w:rPr>
                        <w:t>Maximum</w:t>
                      </w:r>
                      <w:r>
                        <w:rPr>
                          <w:rFonts w:eastAsia="Times New Roman" w:cs="Calibri"/>
                          <w:b/>
                          <w:bCs/>
                          <w:sz w:val="22"/>
                          <w:lang w:val="en-CA" w:eastAsia="en-CA"/>
                        </w:rPr>
                        <w:t xml:space="preserve"> Project</w:t>
                      </w:r>
                      <w:r w:rsidRPr="00D74C89">
                        <w:rPr>
                          <w:rFonts w:eastAsia="Times New Roman" w:cs="Calibri"/>
                          <w:b/>
                          <w:bCs/>
                          <w:sz w:val="22"/>
                          <w:lang w:val="en-CA" w:eastAsia="en-CA"/>
                        </w:rPr>
                        <w:t xml:space="preserve"> </w:t>
                      </w:r>
                      <w:r>
                        <w:rPr>
                          <w:rFonts w:eastAsia="Times New Roman" w:cs="Calibri"/>
                          <w:b/>
                          <w:bCs/>
                          <w:sz w:val="22"/>
                          <w:lang w:val="en-CA" w:eastAsia="en-CA"/>
                        </w:rPr>
                        <w:t>B</w:t>
                      </w:r>
                      <w:r w:rsidRPr="00D74C89">
                        <w:rPr>
                          <w:rFonts w:eastAsia="Times New Roman" w:cs="Calibri"/>
                          <w:b/>
                          <w:bCs/>
                          <w:sz w:val="22"/>
                          <w:lang w:val="en-CA" w:eastAsia="en-CA"/>
                        </w:rPr>
                        <w:t xml:space="preserve">udget </w:t>
                      </w:r>
                    </w:p>
                    <w:p w14:paraId="4FC4DA44" w14:textId="77777777" w:rsidR="00CE5198" w:rsidRPr="00370522" w:rsidRDefault="00CE5198" w:rsidP="00CE5198">
                      <w:pPr>
                        <w:rPr>
                          <w:rFonts w:eastAsia="Times New Roman" w:cs="Calibri"/>
                          <w:sz w:val="22"/>
                          <w:lang w:val="en-CA" w:eastAsia="en-CA"/>
                        </w:rPr>
                      </w:pPr>
                      <w:r w:rsidRPr="58A69617">
                        <w:rPr>
                          <w:rFonts w:eastAsia="Times New Roman" w:cs="Calibri"/>
                          <w:sz w:val="22"/>
                          <w:lang w:val="en-CA" w:eastAsia="en-CA"/>
                        </w:rPr>
                        <w:t>$28,500 CAD (HST not incl)</w:t>
                      </w:r>
                    </w:p>
                    <w:p w14:paraId="4DF65531" w14:textId="77777777" w:rsidR="00CE5198" w:rsidRDefault="00CE5198" w:rsidP="00CE5198"/>
                    <w:p w14:paraId="7E2F279E" w14:textId="77777777" w:rsidR="00CE5198" w:rsidRPr="001E6B54" w:rsidRDefault="00CE5198" w:rsidP="00CE5198">
                      <w:pPr>
                        <w:rPr>
                          <w:rFonts w:eastAsia="Times New Roman" w:cs="Calibri"/>
                          <w:b/>
                          <w:bCs/>
                          <w:sz w:val="32"/>
                          <w:szCs w:val="32"/>
                          <w:lang w:val="en-CA" w:eastAsia="en-CA"/>
                        </w:rPr>
                      </w:pPr>
                      <w:r w:rsidRPr="001E6B54">
                        <w:rPr>
                          <w:rFonts w:eastAsia="Times New Roman" w:cs="Calibri"/>
                          <w:b/>
                          <w:bCs/>
                          <w:sz w:val="32"/>
                          <w:szCs w:val="32"/>
                          <w:lang w:val="en-CA" w:eastAsia="en-CA"/>
                        </w:rPr>
                        <w:t>Selection Criteria</w:t>
                      </w:r>
                    </w:p>
                    <w:p w14:paraId="720FCB09" w14:textId="77777777" w:rsidR="00CE5198" w:rsidRPr="00D74C89" w:rsidRDefault="00CE5198" w:rsidP="00CE5198">
                      <w:pPr>
                        <w:rPr>
                          <w:rFonts w:eastAsia="Times New Roman" w:cs="Calibri"/>
                          <w:sz w:val="22"/>
                          <w:lang w:val="en-CA" w:eastAsia="en-CA"/>
                        </w:rPr>
                      </w:pPr>
                      <w:r w:rsidRPr="58A69617">
                        <w:rPr>
                          <w:rFonts w:eastAsia="Times New Roman" w:cs="Calibri"/>
                          <w:sz w:val="22"/>
                          <w:lang w:val="en-CA" w:eastAsia="en-CA"/>
                        </w:rPr>
                        <w:t> </w:t>
                      </w:r>
                    </w:p>
                    <w:p w14:paraId="62ED152C" w14:textId="77777777" w:rsidR="00CE5198" w:rsidRDefault="00CE5198" w:rsidP="00CE5198">
                      <w:pPr>
                        <w:rPr>
                          <w:rFonts w:eastAsia="Times New Roman" w:cs="Calibri"/>
                          <w:szCs w:val="21"/>
                          <w:lang w:val="en-CA" w:eastAsia="en-CA"/>
                        </w:rPr>
                      </w:pPr>
                      <w:r w:rsidRPr="58A69617">
                        <w:rPr>
                          <w:rFonts w:eastAsia="Times New Roman" w:cs="Calibri"/>
                          <w:szCs w:val="21"/>
                          <w:lang w:val="en-CA" w:eastAsia="en-CA"/>
                        </w:rPr>
                        <w:t xml:space="preserve">*The selected vendor will need to be a Canadian company having its primary office located within Canada. </w:t>
                      </w:r>
                    </w:p>
                    <w:p w14:paraId="3C523165" w14:textId="77777777" w:rsidR="00CE5198" w:rsidRDefault="00CE5198" w:rsidP="00CE5198">
                      <w:pPr>
                        <w:rPr>
                          <w:rFonts w:eastAsia="Times New Roman" w:cs="Calibri"/>
                          <w:szCs w:val="21"/>
                          <w:lang w:val="en-CA" w:eastAsia="en-CA"/>
                        </w:rPr>
                      </w:pPr>
                    </w:p>
                    <w:p w14:paraId="383DC58F"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xml:space="preserve">The successful candidate will be selected based on </w:t>
                      </w:r>
                    </w:p>
                    <w:p w14:paraId="34D0DEEF"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w:t>
                      </w:r>
                    </w:p>
                    <w:p w14:paraId="4C054473" w14:textId="77777777" w:rsidR="00CE5198" w:rsidRPr="000473EA" w:rsidRDefault="00CE5198" w:rsidP="00CE5198">
                      <w:pPr>
                        <w:numPr>
                          <w:ilvl w:val="0"/>
                          <w:numId w:val="1"/>
                        </w:numPr>
                        <w:ind w:left="1260"/>
                        <w:textAlignment w:val="center"/>
                        <w:rPr>
                          <w:rFonts w:eastAsia="Times New Roman" w:cs="Calibri"/>
                          <w:sz w:val="22"/>
                          <w:lang w:val="en-CA" w:eastAsia="en-CA"/>
                        </w:rPr>
                      </w:pPr>
                      <w:r w:rsidRPr="000473EA">
                        <w:rPr>
                          <w:rFonts w:eastAsia="Times New Roman" w:cs="Calibri"/>
                          <w:sz w:val="22"/>
                          <w:lang w:val="en-CA" w:eastAsia="en-CA"/>
                        </w:rPr>
                        <w:t xml:space="preserve">Expertise in </w:t>
                      </w:r>
                      <w:r>
                        <w:rPr>
                          <w:rFonts w:eastAsia="Times New Roman" w:cs="Calibri"/>
                          <w:sz w:val="22"/>
                          <w:lang w:val="en-CA" w:eastAsia="en-CA"/>
                        </w:rPr>
                        <w:t>digital marketing tools</w:t>
                      </w:r>
                      <w:r w:rsidRPr="000473EA">
                        <w:rPr>
                          <w:rFonts w:eastAsia="Times New Roman" w:cs="Calibri"/>
                          <w:sz w:val="22"/>
                          <w:lang w:val="en-CA" w:eastAsia="en-CA"/>
                        </w:rPr>
                        <w:t xml:space="preserve"> and business development for industry </w:t>
                      </w:r>
                    </w:p>
                    <w:p w14:paraId="011FD084" w14:textId="77777777" w:rsidR="00CE5198" w:rsidRPr="00D74C89" w:rsidRDefault="00CE5198" w:rsidP="00CE5198">
                      <w:pPr>
                        <w:numPr>
                          <w:ilvl w:val="0"/>
                          <w:numId w:val="1"/>
                        </w:numPr>
                        <w:ind w:left="1260"/>
                        <w:textAlignment w:val="center"/>
                        <w:rPr>
                          <w:rFonts w:eastAsia="Times New Roman" w:cs="Calibri"/>
                          <w:sz w:val="22"/>
                          <w:lang w:val="en-CA" w:eastAsia="en-CA"/>
                        </w:rPr>
                      </w:pPr>
                      <w:r w:rsidRPr="00D74C89">
                        <w:rPr>
                          <w:rFonts w:eastAsia="Times New Roman" w:cs="Calibri"/>
                          <w:sz w:val="22"/>
                          <w:lang w:val="en-CA" w:eastAsia="en-CA"/>
                        </w:rPr>
                        <w:t xml:space="preserve">Specific expertise in B2B marketing, sales, and business development (and the ability to explain how this is different from B2C marketing &amp; sales) is a </w:t>
                      </w:r>
                      <w:proofErr w:type="gramStart"/>
                      <w:r w:rsidRPr="00D74C89">
                        <w:rPr>
                          <w:rFonts w:eastAsia="Times New Roman" w:cs="Calibri"/>
                          <w:sz w:val="22"/>
                          <w:lang w:val="en-CA" w:eastAsia="en-CA"/>
                        </w:rPr>
                        <w:t>must</w:t>
                      </w:r>
                      <w:proofErr w:type="gramEnd"/>
                    </w:p>
                    <w:p w14:paraId="3C8EF82C" w14:textId="77777777" w:rsidR="00CE5198" w:rsidRDefault="00CE5198" w:rsidP="00CE5198">
                      <w:pPr>
                        <w:numPr>
                          <w:ilvl w:val="0"/>
                          <w:numId w:val="1"/>
                        </w:numPr>
                        <w:ind w:left="1260"/>
                        <w:textAlignment w:val="center"/>
                        <w:rPr>
                          <w:rFonts w:eastAsia="Times New Roman" w:cs="Calibri"/>
                          <w:sz w:val="22"/>
                          <w:lang w:val="en-CA" w:eastAsia="en-CA"/>
                        </w:rPr>
                      </w:pPr>
                      <w:r w:rsidRPr="00D74C89">
                        <w:rPr>
                          <w:rFonts w:eastAsia="Times New Roman" w:cs="Calibri"/>
                          <w:sz w:val="22"/>
                          <w:lang w:val="en-CA" w:eastAsia="en-CA"/>
                        </w:rPr>
                        <w:t xml:space="preserve">The ability to provide a preliminary idea of how </w:t>
                      </w:r>
                      <w:r>
                        <w:rPr>
                          <w:rFonts w:eastAsia="Times New Roman" w:cs="Calibri"/>
                          <w:sz w:val="22"/>
                          <w:lang w:val="en-CA" w:eastAsia="en-CA"/>
                        </w:rPr>
                        <w:t>you</w:t>
                      </w:r>
                      <w:r w:rsidRPr="00D74C89">
                        <w:rPr>
                          <w:rFonts w:eastAsia="Times New Roman" w:cs="Calibri"/>
                          <w:sz w:val="22"/>
                          <w:lang w:val="en-CA" w:eastAsia="en-CA"/>
                        </w:rPr>
                        <w:t xml:space="preserve"> will tackle the challenge of helping Canada's </w:t>
                      </w:r>
                      <w:proofErr w:type="spellStart"/>
                      <w:r w:rsidRPr="00D74C89">
                        <w:rPr>
                          <w:rFonts w:eastAsia="Times New Roman" w:cs="Calibri"/>
                          <w:sz w:val="22"/>
                          <w:lang w:val="en-CA" w:eastAsia="en-CA"/>
                        </w:rPr>
                        <w:t>moldmakers</w:t>
                      </w:r>
                      <w:proofErr w:type="spellEnd"/>
                      <w:r w:rsidRPr="00D74C89">
                        <w:rPr>
                          <w:rFonts w:eastAsia="Times New Roman" w:cs="Calibri"/>
                          <w:sz w:val="22"/>
                          <w:lang w:val="en-CA" w:eastAsia="en-CA"/>
                        </w:rPr>
                        <w:t xml:space="preserve"> and automation companies grow their export sales using a variety of</w:t>
                      </w:r>
                      <w:r>
                        <w:rPr>
                          <w:rFonts w:eastAsia="Times New Roman" w:cs="Calibri"/>
                          <w:sz w:val="22"/>
                          <w:lang w:val="en-CA" w:eastAsia="en-CA"/>
                        </w:rPr>
                        <w:t xml:space="preserve"> online/digital</w:t>
                      </w:r>
                      <w:r w:rsidRPr="00D74C89">
                        <w:rPr>
                          <w:rFonts w:eastAsia="Times New Roman" w:cs="Calibri"/>
                          <w:sz w:val="22"/>
                          <w:lang w:val="en-CA" w:eastAsia="en-CA"/>
                        </w:rPr>
                        <w:t xml:space="preserve"> </w:t>
                      </w:r>
                      <w:r>
                        <w:rPr>
                          <w:rFonts w:eastAsia="Times New Roman" w:cs="Calibri"/>
                          <w:sz w:val="22"/>
                          <w:lang w:val="en-CA" w:eastAsia="en-CA"/>
                        </w:rPr>
                        <w:t xml:space="preserve">tools and </w:t>
                      </w:r>
                      <w:proofErr w:type="gramStart"/>
                      <w:r w:rsidRPr="00D74C89">
                        <w:rPr>
                          <w:rFonts w:eastAsia="Times New Roman" w:cs="Calibri"/>
                          <w:sz w:val="22"/>
                          <w:lang w:val="en-CA" w:eastAsia="en-CA"/>
                        </w:rPr>
                        <w:t>techniques</w:t>
                      </w:r>
                      <w:proofErr w:type="gramEnd"/>
                    </w:p>
                    <w:p w14:paraId="53D38DDF" w14:textId="77777777" w:rsidR="00CE5198" w:rsidRPr="00D74C89" w:rsidRDefault="00CE5198" w:rsidP="00CE5198">
                      <w:pPr>
                        <w:numPr>
                          <w:ilvl w:val="0"/>
                          <w:numId w:val="1"/>
                        </w:numPr>
                        <w:ind w:left="1260"/>
                        <w:textAlignment w:val="center"/>
                        <w:rPr>
                          <w:rFonts w:eastAsia="Times New Roman" w:cs="Calibri"/>
                          <w:sz w:val="22"/>
                          <w:lang w:val="en-CA" w:eastAsia="en-CA"/>
                        </w:rPr>
                      </w:pPr>
                      <w:r>
                        <w:rPr>
                          <w:rFonts w:eastAsia="Times New Roman" w:cs="Calibri"/>
                          <w:sz w:val="22"/>
                          <w:lang w:val="en-CA" w:eastAsia="en-CA"/>
                        </w:rPr>
                        <w:t xml:space="preserve">The feasibility of your proposed approach to producing this project’s </w:t>
                      </w:r>
                      <w:proofErr w:type="gramStart"/>
                      <w:r>
                        <w:rPr>
                          <w:rFonts w:eastAsia="Times New Roman" w:cs="Calibri"/>
                          <w:sz w:val="22"/>
                          <w:lang w:val="en-CA" w:eastAsia="en-CA"/>
                        </w:rPr>
                        <w:t>deliverables</w:t>
                      </w:r>
                      <w:proofErr w:type="gramEnd"/>
                    </w:p>
                    <w:p w14:paraId="75F679CD" w14:textId="77777777" w:rsidR="00CE5198" w:rsidRDefault="00CE5198" w:rsidP="00CE5198"/>
                  </w:txbxContent>
                </v:textbox>
                <w10:wrap type="square"/>
              </v:shape>
            </w:pict>
          </mc:Fallback>
        </mc:AlternateContent>
      </w:r>
      <w:r>
        <w:br w:type="page"/>
      </w:r>
    </w:p>
    <w:p w14:paraId="346F74FC" w14:textId="35A8557A" w:rsidR="00CE5198" w:rsidRDefault="00721A8F">
      <w:r>
        <w:rPr>
          <w:noProof/>
        </w:rPr>
        <w:lastRenderedPageBreak/>
        <mc:AlternateContent>
          <mc:Choice Requires="wps">
            <w:drawing>
              <wp:anchor distT="0" distB="0" distL="114300" distR="114300" simplePos="0" relativeHeight="251685888" behindDoc="0" locked="0" layoutInCell="1" allowOverlap="1" wp14:anchorId="15E3FFF1" wp14:editId="2F19C6FE">
                <wp:simplePos x="0" y="0"/>
                <wp:positionH relativeFrom="column">
                  <wp:posOffset>-54544</wp:posOffset>
                </wp:positionH>
                <wp:positionV relativeFrom="paragraph">
                  <wp:posOffset>5533390</wp:posOffset>
                </wp:positionV>
                <wp:extent cx="6589987" cy="271166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89987" cy="2711669"/>
                        </a:xfrm>
                        <a:prstGeom prst="rect">
                          <a:avLst/>
                        </a:prstGeom>
                        <a:noFill/>
                        <a:ln w="6350">
                          <a:noFill/>
                        </a:ln>
                      </wps:spPr>
                      <wps:txbx>
                        <w:txbxContent>
                          <w:tbl>
                            <w:tblPr>
                              <w:tblStyle w:val="TableGrid"/>
                              <w:tblW w:w="9409" w:type="dxa"/>
                              <w:tblLook w:val="04A0" w:firstRow="1" w:lastRow="0" w:firstColumn="1" w:lastColumn="0" w:noHBand="0" w:noVBand="1"/>
                            </w:tblPr>
                            <w:tblGrid>
                              <w:gridCol w:w="3489"/>
                              <w:gridCol w:w="3490"/>
                              <w:gridCol w:w="2430"/>
                            </w:tblGrid>
                            <w:tr w:rsidR="00721A8F" w14:paraId="1673DEEE" w14:textId="77777777" w:rsidTr="009D02E6">
                              <w:tc>
                                <w:tcPr>
                                  <w:tcW w:w="3489" w:type="dxa"/>
                                </w:tcPr>
                                <w:p w14:paraId="14657725" w14:textId="77777777" w:rsidR="00721A8F" w:rsidRPr="00B007CA" w:rsidRDefault="00721A8F" w:rsidP="00721A8F">
                                  <w:pPr>
                                    <w:rPr>
                                      <w:rFonts w:eastAsia="Times New Roman" w:cs="Calibri"/>
                                      <w:b/>
                                      <w:bCs/>
                                      <w:lang w:eastAsia="en-CA"/>
                                    </w:rPr>
                                  </w:pPr>
                                  <w:r w:rsidRPr="00B007CA">
                                    <w:rPr>
                                      <w:rFonts w:eastAsia="Times New Roman" w:cs="Calibri"/>
                                      <w:b/>
                                      <w:bCs/>
                                      <w:lang w:eastAsia="en-CA"/>
                                    </w:rPr>
                                    <w:t>Deliverable/Milestone</w:t>
                                  </w:r>
                                </w:p>
                              </w:tc>
                              <w:tc>
                                <w:tcPr>
                                  <w:tcW w:w="3490" w:type="dxa"/>
                                </w:tcPr>
                                <w:p w14:paraId="13988C0E" w14:textId="77777777" w:rsidR="00721A8F" w:rsidRPr="00B007CA" w:rsidRDefault="00721A8F" w:rsidP="00721A8F">
                                  <w:pPr>
                                    <w:rPr>
                                      <w:rFonts w:eastAsia="Times New Roman" w:cs="Calibri"/>
                                      <w:b/>
                                      <w:bCs/>
                                      <w:lang w:eastAsia="en-CA"/>
                                    </w:rPr>
                                  </w:pPr>
                                  <w:r w:rsidRPr="7090268D">
                                    <w:rPr>
                                      <w:rFonts w:eastAsia="Times New Roman" w:cs="Calibri"/>
                                      <w:b/>
                                      <w:bCs/>
                                      <w:lang w:eastAsia="en-CA"/>
                                    </w:rPr>
                                    <w:t>Description of work involved in producing this deliverable</w:t>
                                  </w:r>
                                </w:p>
                              </w:tc>
                              <w:tc>
                                <w:tcPr>
                                  <w:tcW w:w="2430" w:type="dxa"/>
                                </w:tcPr>
                                <w:p w14:paraId="5E419EBF" w14:textId="77777777" w:rsidR="00721A8F" w:rsidRPr="00B007CA" w:rsidRDefault="00721A8F" w:rsidP="00721A8F">
                                  <w:pPr>
                                    <w:rPr>
                                      <w:rFonts w:eastAsia="Times New Roman" w:cs="Calibri"/>
                                      <w:b/>
                                      <w:bCs/>
                                      <w:lang w:eastAsia="en-CA"/>
                                    </w:rPr>
                                  </w:pPr>
                                  <w:r w:rsidRPr="00B007CA">
                                    <w:rPr>
                                      <w:rFonts w:eastAsia="Times New Roman" w:cs="Calibri"/>
                                      <w:b/>
                                      <w:bCs/>
                                      <w:lang w:eastAsia="en-CA"/>
                                    </w:rPr>
                                    <w:t>Price</w:t>
                                  </w:r>
                                </w:p>
                              </w:tc>
                            </w:tr>
                            <w:tr w:rsidR="00721A8F" w14:paraId="6D7D6584" w14:textId="77777777" w:rsidTr="009D02E6">
                              <w:tc>
                                <w:tcPr>
                                  <w:tcW w:w="3489" w:type="dxa"/>
                                </w:tcPr>
                                <w:p w14:paraId="763C0642" w14:textId="77777777" w:rsidR="00721A8F" w:rsidRDefault="00721A8F" w:rsidP="00721A8F">
                                  <w:pPr>
                                    <w:rPr>
                                      <w:rFonts w:eastAsia="Times New Roman" w:cs="Calibri"/>
                                      <w:lang w:eastAsia="en-CA"/>
                                    </w:rPr>
                                  </w:pPr>
                                </w:p>
                              </w:tc>
                              <w:tc>
                                <w:tcPr>
                                  <w:tcW w:w="3490" w:type="dxa"/>
                                </w:tcPr>
                                <w:p w14:paraId="77C8FBD9" w14:textId="77777777" w:rsidR="00721A8F" w:rsidRDefault="00721A8F" w:rsidP="00721A8F">
                                  <w:pPr>
                                    <w:rPr>
                                      <w:rFonts w:eastAsia="Times New Roman" w:cs="Calibri"/>
                                      <w:lang w:eastAsia="en-CA"/>
                                    </w:rPr>
                                  </w:pPr>
                                </w:p>
                              </w:tc>
                              <w:tc>
                                <w:tcPr>
                                  <w:tcW w:w="2430" w:type="dxa"/>
                                </w:tcPr>
                                <w:p w14:paraId="7472A6FE" w14:textId="77777777" w:rsidR="00721A8F" w:rsidRDefault="00721A8F" w:rsidP="00721A8F">
                                  <w:pPr>
                                    <w:rPr>
                                      <w:rFonts w:eastAsia="Times New Roman" w:cs="Calibri"/>
                                      <w:lang w:eastAsia="en-CA"/>
                                    </w:rPr>
                                  </w:pPr>
                                </w:p>
                              </w:tc>
                            </w:tr>
                            <w:tr w:rsidR="00721A8F" w14:paraId="519634F3" w14:textId="77777777" w:rsidTr="009D02E6">
                              <w:tc>
                                <w:tcPr>
                                  <w:tcW w:w="3489" w:type="dxa"/>
                                </w:tcPr>
                                <w:p w14:paraId="7EAC73E8" w14:textId="77777777" w:rsidR="00721A8F" w:rsidRDefault="00721A8F" w:rsidP="00721A8F">
                                  <w:pPr>
                                    <w:rPr>
                                      <w:rFonts w:eastAsia="Times New Roman" w:cs="Calibri"/>
                                      <w:lang w:eastAsia="en-CA"/>
                                    </w:rPr>
                                  </w:pPr>
                                  <w:r>
                                    <w:rPr>
                                      <w:rFonts w:eastAsia="Times New Roman" w:cs="Calibri"/>
                                      <w:lang w:eastAsia="en-CA"/>
                                    </w:rPr>
                                    <w:t>Digital manual</w:t>
                                  </w:r>
                                </w:p>
                              </w:tc>
                              <w:tc>
                                <w:tcPr>
                                  <w:tcW w:w="3490" w:type="dxa"/>
                                </w:tcPr>
                                <w:p w14:paraId="38E78E55" w14:textId="77777777" w:rsidR="00721A8F" w:rsidRDefault="00721A8F" w:rsidP="00721A8F">
                                  <w:pPr>
                                    <w:rPr>
                                      <w:rFonts w:eastAsia="Times New Roman" w:cs="Calibri"/>
                                      <w:lang w:eastAsia="en-CA"/>
                                    </w:rPr>
                                  </w:pPr>
                                </w:p>
                              </w:tc>
                              <w:tc>
                                <w:tcPr>
                                  <w:tcW w:w="2430" w:type="dxa"/>
                                </w:tcPr>
                                <w:p w14:paraId="264C20E2" w14:textId="77777777" w:rsidR="00721A8F" w:rsidRDefault="00721A8F" w:rsidP="00721A8F">
                                  <w:pPr>
                                    <w:rPr>
                                      <w:rFonts w:eastAsia="Times New Roman" w:cs="Calibri"/>
                                      <w:lang w:eastAsia="en-CA"/>
                                    </w:rPr>
                                  </w:pPr>
                                </w:p>
                              </w:tc>
                            </w:tr>
                            <w:tr w:rsidR="00721A8F" w14:paraId="30AB3022" w14:textId="77777777" w:rsidTr="009D02E6">
                              <w:tc>
                                <w:tcPr>
                                  <w:tcW w:w="3489" w:type="dxa"/>
                                </w:tcPr>
                                <w:p w14:paraId="0A7A269F" w14:textId="77777777" w:rsidR="00721A8F" w:rsidRDefault="00721A8F" w:rsidP="00721A8F">
                                  <w:pPr>
                                    <w:rPr>
                                      <w:rFonts w:eastAsia="Times New Roman" w:cs="Calibri"/>
                                      <w:lang w:eastAsia="en-CA"/>
                                    </w:rPr>
                                  </w:pPr>
                                  <w:r w:rsidRPr="58A69617">
                                    <w:rPr>
                                      <w:rFonts w:eastAsia="Times New Roman" w:cs="Calibri"/>
                                      <w:lang w:eastAsia="en-CA"/>
                                    </w:rPr>
                                    <w:t>Materials for Instructor-led training (PowerPoint presentations, satisfaction/feedback surveys, etc.)</w:t>
                                  </w:r>
                                </w:p>
                              </w:tc>
                              <w:tc>
                                <w:tcPr>
                                  <w:tcW w:w="3490" w:type="dxa"/>
                                </w:tcPr>
                                <w:p w14:paraId="0B285B29" w14:textId="77777777" w:rsidR="00721A8F" w:rsidRDefault="00721A8F" w:rsidP="00721A8F">
                                  <w:pPr>
                                    <w:rPr>
                                      <w:rFonts w:eastAsia="Times New Roman" w:cs="Calibri"/>
                                      <w:lang w:eastAsia="en-CA"/>
                                    </w:rPr>
                                  </w:pPr>
                                </w:p>
                              </w:tc>
                              <w:tc>
                                <w:tcPr>
                                  <w:tcW w:w="2430" w:type="dxa"/>
                                </w:tcPr>
                                <w:p w14:paraId="263DEC9E" w14:textId="77777777" w:rsidR="00721A8F" w:rsidRDefault="00721A8F" w:rsidP="00721A8F">
                                  <w:pPr>
                                    <w:rPr>
                                      <w:rFonts w:eastAsia="Times New Roman" w:cs="Calibri"/>
                                      <w:lang w:eastAsia="en-CA"/>
                                    </w:rPr>
                                  </w:pPr>
                                </w:p>
                              </w:tc>
                            </w:tr>
                            <w:tr w:rsidR="00721A8F" w14:paraId="681D3767" w14:textId="77777777" w:rsidTr="009D02E6">
                              <w:tc>
                                <w:tcPr>
                                  <w:tcW w:w="3489" w:type="dxa"/>
                                </w:tcPr>
                                <w:p w14:paraId="32624DD0" w14:textId="77777777" w:rsidR="00721A8F" w:rsidRPr="00B007CA" w:rsidRDefault="00721A8F" w:rsidP="00721A8F">
                                  <w:pPr>
                                    <w:rPr>
                                      <w:rFonts w:eastAsia="Times New Roman" w:cs="Calibri"/>
                                      <w:color w:val="FF0000"/>
                                      <w:lang w:eastAsia="en-CA"/>
                                    </w:rPr>
                                  </w:pPr>
                                  <w:r>
                                    <w:rPr>
                                      <w:rFonts w:eastAsia="Times New Roman" w:cs="Calibri"/>
                                      <w:lang w:eastAsia="en-CA"/>
                                    </w:rPr>
                                    <w:t xml:space="preserve">Delivery of instructor-led training (to be delivered by selected vendor) </w:t>
                                  </w:r>
                                </w:p>
                              </w:tc>
                              <w:tc>
                                <w:tcPr>
                                  <w:tcW w:w="3490" w:type="dxa"/>
                                </w:tcPr>
                                <w:p w14:paraId="004FE6A7" w14:textId="77777777" w:rsidR="00721A8F" w:rsidRDefault="00721A8F" w:rsidP="00721A8F">
                                  <w:pPr>
                                    <w:rPr>
                                      <w:rFonts w:eastAsia="Times New Roman" w:cs="Calibri"/>
                                      <w:lang w:eastAsia="en-CA"/>
                                    </w:rPr>
                                  </w:pPr>
                                </w:p>
                              </w:tc>
                              <w:tc>
                                <w:tcPr>
                                  <w:tcW w:w="2430" w:type="dxa"/>
                                </w:tcPr>
                                <w:p w14:paraId="14505017" w14:textId="77777777" w:rsidR="00721A8F" w:rsidRDefault="00721A8F" w:rsidP="00721A8F">
                                  <w:pPr>
                                    <w:rPr>
                                      <w:rFonts w:eastAsia="Times New Roman" w:cs="Calibri"/>
                                      <w:lang w:eastAsia="en-CA"/>
                                    </w:rPr>
                                  </w:pPr>
                                </w:p>
                              </w:tc>
                            </w:tr>
                            <w:tr w:rsidR="00721A8F" w14:paraId="7D224CB1" w14:textId="77777777" w:rsidTr="009D02E6">
                              <w:tc>
                                <w:tcPr>
                                  <w:tcW w:w="3489" w:type="dxa"/>
                                </w:tcPr>
                                <w:p w14:paraId="43E369B4" w14:textId="77777777" w:rsidR="00721A8F" w:rsidRDefault="00721A8F" w:rsidP="00721A8F">
                                  <w:pPr>
                                    <w:rPr>
                                      <w:rFonts w:eastAsia="Times New Roman" w:cs="Calibri"/>
                                      <w:lang w:eastAsia="en-CA"/>
                                    </w:rPr>
                                  </w:pPr>
                                  <w:r>
                                    <w:rPr>
                                      <w:rFonts w:eastAsia="Times New Roman" w:cs="Calibri"/>
                                      <w:lang w:eastAsia="en-CA"/>
                                    </w:rPr>
                                    <w:t>Template for virtual marketing plan</w:t>
                                  </w:r>
                                </w:p>
                              </w:tc>
                              <w:tc>
                                <w:tcPr>
                                  <w:tcW w:w="3490" w:type="dxa"/>
                                </w:tcPr>
                                <w:p w14:paraId="065AF10A" w14:textId="77777777" w:rsidR="00721A8F" w:rsidRDefault="00721A8F" w:rsidP="00721A8F">
                                  <w:pPr>
                                    <w:rPr>
                                      <w:rFonts w:eastAsia="Times New Roman" w:cs="Calibri"/>
                                      <w:lang w:eastAsia="en-CA"/>
                                    </w:rPr>
                                  </w:pPr>
                                </w:p>
                              </w:tc>
                              <w:tc>
                                <w:tcPr>
                                  <w:tcW w:w="2430" w:type="dxa"/>
                                </w:tcPr>
                                <w:p w14:paraId="69DDCD85" w14:textId="77777777" w:rsidR="00721A8F" w:rsidRDefault="00721A8F" w:rsidP="00721A8F">
                                  <w:pPr>
                                    <w:rPr>
                                      <w:rFonts w:eastAsia="Times New Roman" w:cs="Calibri"/>
                                      <w:lang w:eastAsia="en-CA"/>
                                    </w:rPr>
                                  </w:pPr>
                                </w:p>
                              </w:tc>
                            </w:tr>
                          </w:tbl>
                          <w:p w14:paraId="5F12DAAE" w14:textId="77777777" w:rsidR="00721A8F" w:rsidRDefault="00721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3FFF1" id="Text Box 20" o:spid="_x0000_s1030" type="#_x0000_t202" style="position:absolute;margin-left:-4.3pt;margin-top:435.7pt;width:518.9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" filled="f" stroked="f" strokeweight=".5pt">
                <v:textbox>
                  <w:txbxContent>
                    <w:tbl>
                      <w:tblPr>
                        <w:tblStyle w:val="TableGrid"/>
                        <w:tblW w:w="9409" w:type="dxa"/>
                        <w:tblLook w:val="04A0" w:firstRow="1" w:lastRow="0" w:firstColumn="1" w:lastColumn="0" w:noHBand="0" w:noVBand="1"/>
                      </w:tblPr>
                      <w:tblGrid>
                        <w:gridCol w:w="3489"/>
                        <w:gridCol w:w="3490"/>
                        <w:gridCol w:w="2430"/>
                      </w:tblGrid>
                      <w:tr w:rsidR="00721A8F" w14:paraId="1673DEEE" w14:textId="77777777" w:rsidTr="009D02E6">
                        <w:tc>
                          <w:tcPr>
                            <w:tcW w:w="3489" w:type="dxa"/>
                          </w:tcPr>
                          <w:p w14:paraId="14657725" w14:textId="77777777" w:rsidR="00721A8F" w:rsidRPr="00B007CA" w:rsidRDefault="00721A8F" w:rsidP="00721A8F">
                            <w:pPr>
                              <w:rPr>
                                <w:rFonts w:eastAsia="Times New Roman" w:cs="Calibri"/>
                                <w:b/>
                                <w:bCs/>
                                <w:lang w:eastAsia="en-CA"/>
                              </w:rPr>
                            </w:pPr>
                            <w:r w:rsidRPr="00B007CA">
                              <w:rPr>
                                <w:rFonts w:eastAsia="Times New Roman" w:cs="Calibri"/>
                                <w:b/>
                                <w:bCs/>
                                <w:lang w:eastAsia="en-CA"/>
                              </w:rPr>
                              <w:t>Deliverable/Milestone</w:t>
                            </w:r>
                          </w:p>
                        </w:tc>
                        <w:tc>
                          <w:tcPr>
                            <w:tcW w:w="3490" w:type="dxa"/>
                          </w:tcPr>
                          <w:p w14:paraId="13988C0E" w14:textId="77777777" w:rsidR="00721A8F" w:rsidRPr="00B007CA" w:rsidRDefault="00721A8F" w:rsidP="00721A8F">
                            <w:pPr>
                              <w:rPr>
                                <w:rFonts w:eastAsia="Times New Roman" w:cs="Calibri"/>
                                <w:b/>
                                <w:bCs/>
                                <w:lang w:eastAsia="en-CA"/>
                              </w:rPr>
                            </w:pPr>
                            <w:r w:rsidRPr="7090268D">
                              <w:rPr>
                                <w:rFonts w:eastAsia="Times New Roman" w:cs="Calibri"/>
                                <w:b/>
                                <w:bCs/>
                                <w:lang w:eastAsia="en-CA"/>
                              </w:rPr>
                              <w:t>Description of work involved in producing this deliverable</w:t>
                            </w:r>
                          </w:p>
                        </w:tc>
                        <w:tc>
                          <w:tcPr>
                            <w:tcW w:w="2430" w:type="dxa"/>
                          </w:tcPr>
                          <w:p w14:paraId="5E419EBF" w14:textId="77777777" w:rsidR="00721A8F" w:rsidRPr="00B007CA" w:rsidRDefault="00721A8F" w:rsidP="00721A8F">
                            <w:pPr>
                              <w:rPr>
                                <w:rFonts w:eastAsia="Times New Roman" w:cs="Calibri"/>
                                <w:b/>
                                <w:bCs/>
                                <w:lang w:eastAsia="en-CA"/>
                              </w:rPr>
                            </w:pPr>
                            <w:r w:rsidRPr="00B007CA">
                              <w:rPr>
                                <w:rFonts w:eastAsia="Times New Roman" w:cs="Calibri"/>
                                <w:b/>
                                <w:bCs/>
                                <w:lang w:eastAsia="en-CA"/>
                              </w:rPr>
                              <w:t>Price</w:t>
                            </w:r>
                          </w:p>
                        </w:tc>
                      </w:tr>
                      <w:tr w:rsidR="00721A8F" w14:paraId="6D7D6584" w14:textId="77777777" w:rsidTr="009D02E6">
                        <w:tc>
                          <w:tcPr>
                            <w:tcW w:w="3489" w:type="dxa"/>
                          </w:tcPr>
                          <w:p w14:paraId="763C0642" w14:textId="77777777" w:rsidR="00721A8F" w:rsidRDefault="00721A8F" w:rsidP="00721A8F">
                            <w:pPr>
                              <w:rPr>
                                <w:rFonts w:eastAsia="Times New Roman" w:cs="Calibri"/>
                                <w:lang w:eastAsia="en-CA"/>
                              </w:rPr>
                            </w:pPr>
                          </w:p>
                        </w:tc>
                        <w:tc>
                          <w:tcPr>
                            <w:tcW w:w="3490" w:type="dxa"/>
                          </w:tcPr>
                          <w:p w14:paraId="77C8FBD9" w14:textId="77777777" w:rsidR="00721A8F" w:rsidRDefault="00721A8F" w:rsidP="00721A8F">
                            <w:pPr>
                              <w:rPr>
                                <w:rFonts w:eastAsia="Times New Roman" w:cs="Calibri"/>
                                <w:lang w:eastAsia="en-CA"/>
                              </w:rPr>
                            </w:pPr>
                          </w:p>
                        </w:tc>
                        <w:tc>
                          <w:tcPr>
                            <w:tcW w:w="2430" w:type="dxa"/>
                          </w:tcPr>
                          <w:p w14:paraId="7472A6FE" w14:textId="77777777" w:rsidR="00721A8F" w:rsidRDefault="00721A8F" w:rsidP="00721A8F">
                            <w:pPr>
                              <w:rPr>
                                <w:rFonts w:eastAsia="Times New Roman" w:cs="Calibri"/>
                                <w:lang w:eastAsia="en-CA"/>
                              </w:rPr>
                            </w:pPr>
                          </w:p>
                        </w:tc>
                      </w:tr>
                      <w:tr w:rsidR="00721A8F" w14:paraId="519634F3" w14:textId="77777777" w:rsidTr="009D02E6">
                        <w:tc>
                          <w:tcPr>
                            <w:tcW w:w="3489" w:type="dxa"/>
                          </w:tcPr>
                          <w:p w14:paraId="7EAC73E8" w14:textId="77777777" w:rsidR="00721A8F" w:rsidRDefault="00721A8F" w:rsidP="00721A8F">
                            <w:pPr>
                              <w:rPr>
                                <w:rFonts w:eastAsia="Times New Roman" w:cs="Calibri"/>
                                <w:lang w:eastAsia="en-CA"/>
                              </w:rPr>
                            </w:pPr>
                            <w:r>
                              <w:rPr>
                                <w:rFonts w:eastAsia="Times New Roman" w:cs="Calibri"/>
                                <w:lang w:eastAsia="en-CA"/>
                              </w:rPr>
                              <w:t>Digital manual</w:t>
                            </w:r>
                          </w:p>
                        </w:tc>
                        <w:tc>
                          <w:tcPr>
                            <w:tcW w:w="3490" w:type="dxa"/>
                          </w:tcPr>
                          <w:p w14:paraId="38E78E55" w14:textId="77777777" w:rsidR="00721A8F" w:rsidRDefault="00721A8F" w:rsidP="00721A8F">
                            <w:pPr>
                              <w:rPr>
                                <w:rFonts w:eastAsia="Times New Roman" w:cs="Calibri"/>
                                <w:lang w:eastAsia="en-CA"/>
                              </w:rPr>
                            </w:pPr>
                          </w:p>
                        </w:tc>
                        <w:tc>
                          <w:tcPr>
                            <w:tcW w:w="2430" w:type="dxa"/>
                          </w:tcPr>
                          <w:p w14:paraId="264C20E2" w14:textId="77777777" w:rsidR="00721A8F" w:rsidRDefault="00721A8F" w:rsidP="00721A8F">
                            <w:pPr>
                              <w:rPr>
                                <w:rFonts w:eastAsia="Times New Roman" w:cs="Calibri"/>
                                <w:lang w:eastAsia="en-CA"/>
                              </w:rPr>
                            </w:pPr>
                          </w:p>
                        </w:tc>
                      </w:tr>
                      <w:tr w:rsidR="00721A8F" w14:paraId="30AB3022" w14:textId="77777777" w:rsidTr="009D02E6">
                        <w:tc>
                          <w:tcPr>
                            <w:tcW w:w="3489" w:type="dxa"/>
                          </w:tcPr>
                          <w:p w14:paraId="0A7A269F" w14:textId="77777777" w:rsidR="00721A8F" w:rsidRDefault="00721A8F" w:rsidP="00721A8F">
                            <w:pPr>
                              <w:rPr>
                                <w:rFonts w:eastAsia="Times New Roman" w:cs="Calibri"/>
                                <w:lang w:eastAsia="en-CA"/>
                              </w:rPr>
                            </w:pPr>
                            <w:r w:rsidRPr="58A69617">
                              <w:rPr>
                                <w:rFonts w:eastAsia="Times New Roman" w:cs="Calibri"/>
                                <w:lang w:eastAsia="en-CA"/>
                              </w:rPr>
                              <w:t>Materials for Instructor-led training (PowerPoint presentations, satisfaction/feedback surveys, etc.)</w:t>
                            </w:r>
                          </w:p>
                        </w:tc>
                        <w:tc>
                          <w:tcPr>
                            <w:tcW w:w="3490" w:type="dxa"/>
                          </w:tcPr>
                          <w:p w14:paraId="0B285B29" w14:textId="77777777" w:rsidR="00721A8F" w:rsidRDefault="00721A8F" w:rsidP="00721A8F">
                            <w:pPr>
                              <w:rPr>
                                <w:rFonts w:eastAsia="Times New Roman" w:cs="Calibri"/>
                                <w:lang w:eastAsia="en-CA"/>
                              </w:rPr>
                            </w:pPr>
                          </w:p>
                        </w:tc>
                        <w:tc>
                          <w:tcPr>
                            <w:tcW w:w="2430" w:type="dxa"/>
                          </w:tcPr>
                          <w:p w14:paraId="263DEC9E" w14:textId="77777777" w:rsidR="00721A8F" w:rsidRDefault="00721A8F" w:rsidP="00721A8F">
                            <w:pPr>
                              <w:rPr>
                                <w:rFonts w:eastAsia="Times New Roman" w:cs="Calibri"/>
                                <w:lang w:eastAsia="en-CA"/>
                              </w:rPr>
                            </w:pPr>
                          </w:p>
                        </w:tc>
                      </w:tr>
                      <w:tr w:rsidR="00721A8F" w14:paraId="681D3767" w14:textId="77777777" w:rsidTr="009D02E6">
                        <w:tc>
                          <w:tcPr>
                            <w:tcW w:w="3489" w:type="dxa"/>
                          </w:tcPr>
                          <w:p w14:paraId="32624DD0" w14:textId="77777777" w:rsidR="00721A8F" w:rsidRPr="00B007CA" w:rsidRDefault="00721A8F" w:rsidP="00721A8F">
                            <w:pPr>
                              <w:rPr>
                                <w:rFonts w:eastAsia="Times New Roman" w:cs="Calibri"/>
                                <w:color w:val="FF0000"/>
                                <w:lang w:eastAsia="en-CA"/>
                              </w:rPr>
                            </w:pPr>
                            <w:r>
                              <w:rPr>
                                <w:rFonts w:eastAsia="Times New Roman" w:cs="Calibri"/>
                                <w:lang w:eastAsia="en-CA"/>
                              </w:rPr>
                              <w:t xml:space="preserve">Delivery of instructor-led training (to be delivered by selected vendor) </w:t>
                            </w:r>
                          </w:p>
                        </w:tc>
                        <w:tc>
                          <w:tcPr>
                            <w:tcW w:w="3490" w:type="dxa"/>
                          </w:tcPr>
                          <w:p w14:paraId="004FE6A7" w14:textId="77777777" w:rsidR="00721A8F" w:rsidRDefault="00721A8F" w:rsidP="00721A8F">
                            <w:pPr>
                              <w:rPr>
                                <w:rFonts w:eastAsia="Times New Roman" w:cs="Calibri"/>
                                <w:lang w:eastAsia="en-CA"/>
                              </w:rPr>
                            </w:pPr>
                          </w:p>
                        </w:tc>
                        <w:tc>
                          <w:tcPr>
                            <w:tcW w:w="2430" w:type="dxa"/>
                          </w:tcPr>
                          <w:p w14:paraId="14505017" w14:textId="77777777" w:rsidR="00721A8F" w:rsidRDefault="00721A8F" w:rsidP="00721A8F">
                            <w:pPr>
                              <w:rPr>
                                <w:rFonts w:eastAsia="Times New Roman" w:cs="Calibri"/>
                                <w:lang w:eastAsia="en-CA"/>
                              </w:rPr>
                            </w:pPr>
                          </w:p>
                        </w:tc>
                      </w:tr>
                      <w:tr w:rsidR="00721A8F" w14:paraId="7D224CB1" w14:textId="77777777" w:rsidTr="009D02E6">
                        <w:tc>
                          <w:tcPr>
                            <w:tcW w:w="3489" w:type="dxa"/>
                          </w:tcPr>
                          <w:p w14:paraId="43E369B4" w14:textId="77777777" w:rsidR="00721A8F" w:rsidRDefault="00721A8F" w:rsidP="00721A8F">
                            <w:pPr>
                              <w:rPr>
                                <w:rFonts w:eastAsia="Times New Roman" w:cs="Calibri"/>
                                <w:lang w:eastAsia="en-CA"/>
                              </w:rPr>
                            </w:pPr>
                            <w:r>
                              <w:rPr>
                                <w:rFonts w:eastAsia="Times New Roman" w:cs="Calibri"/>
                                <w:lang w:eastAsia="en-CA"/>
                              </w:rPr>
                              <w:t>Template for virtual marketing plan</w:t>
                            </w:r>
                          </w:p>
                        </w:tc>
                        <w:tc>
                          <w:tcPr>
                            <w:tcW w:w="3490" w:type="dxa"/>
                          </w:tcPr>
                          <w:p w14:paraId="065AF10A" w14:textId="77777777" w:rsidR="00721A8F" w:rsidRDefault="00721A8F" w:rsidP="00721A8F">
                            <w:pPr>
                              <w:rPr>
                                <w:rFonts w:eastAsia="Times New Roman" w:cs="Calibri"/>
                                <w:lang w:eastAsia="en-CA"/>
                              </w:rPr>
                            </w:pPr>
                          </w:p>
                        </w:tc>
                        <w:tc>
                          <w:tcPr>
                            <w:tcW w:w="2430" w:type="dxa"/>
                          </w:tcPr>
                          <w:p w14:paraId="69DDCD85" w14:textId="77777777" w:rsidR="00721A8F" w:rsidRDefault="00721A8F" w:rsidP="00721A8F">
                            <w:pPr>
                              <w:rPr>
                                <w:rFonts w:eastAsia="Times New Roman" w:cs="Calibri"/>
                                <w:lang w:eastAsia="en-CA"/>
                              </w:rPr>
                            </w:pPr>
                          </w:p>
                        </w:tc>
                      </w:tr>
                    </w:tbl>
                    <w:p w14:paraId="5F12DAAE" w14:textId="77777777" w:rsidR="00721A8F" w:rsidRDefault="00721A8F"/>
                  </w:txbxContent>
                </v:textbox>
              </v:shape>
            </w:pict>
          </mc:Fallback>
        </mc:AlternateContent>
      </w:r>
      <w:r w:rsidR="00CE5198">
        <w:rPr>
          <w:noProof/>
        </w:rPr>
        <mc:AlternateContent>
          <mc:Choice Requires="wps">
            <w:drawing>
              <wp:anchor distT="0" distB="0" distL="114300" distR="114300" simplePos="0" relativeHeight="251684864" behindDoc="0" locked="0" layoutInCell="1" allowOverlap="1" wp14:anchorId="59A429E2" wp14:editId="4939AC84">
                <wp:simplePos x="0" y="0"/>
                <wp:positionH relativeFrom="column">
                  <wp:posOffset>716915</wp:posOffset>
                </wp:positionH>
                <wp:positionV relativeFrom="paragraph">
                  <wp:posOffset>645795</wp:posOffset>
                </wp:positionV>
                <wp:extent cx="5817235" cy="471360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817235" cy="4713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F45D73" w14:textId="77777777" w:rsidR="00CE5198" w:rsidRPr="00481B1A" w:rsidRDefault="00CE5198" w:rsidP="00CE5198">
                            <w:pPr>
                              <w:rPr>
                                <w:rFonts w:eastAsia="Times New Roman" w:cs="Calibri"/>
                                <w:b/>
                                <w:bCs/>
                                <w:sz w:val="32"/>
                                <w:szCs w:val="32"/>
                                <w:lang w:val="en-CA" w:eastAsia="en-CA"/>
                              </w:rPr>
                            </w:pPr>
                            <w:r>
                              <w:rPr>
                                <w:rFonts w:eastAsia="Times New Roman" w:cs="Calibri"/>
                                <w:b/>
                                <w:bCs/>
                                <w:sz w:val="32"/>
                                <w:szCs w:val="32"/>
                                <w:lang w:val="en-CA" w:eastAsia="en-CA"/>
                              </w:rPr>
                              <w:t>P</w:t>
                            </w:r>
                            <w:r w:rsidRPr="00481B1A">
                              <w:rPr>
                                <w:rFonts w:eastAsia="Times New Roman" w:cs="Calibri"/>
                                <w:b/>
                                <w:bCs/>
                                <w:sz w:val="32"/>
                                <w:szCs w:val="32"/>
                                <w:lang w:val="en-CA" w:eastAsia="en-CA"/>
                              </w:rPr>
                              <w:t xml:space="preserve">roposal </w:t>
                            </w:r>
                            <w:r>
                              <w:rPr>
                                <w:rFonts w:eastAsia="Times New Roman" w:cs="Calibri"/>
                                <w:b/>
                                <w:bCs/>
                                <w:sz w:val="32"/>
                                <w:szCs w:val="32"/>
                                <w:lang w:val="en-CA" w:eastAsia="en-CA"/>
                              </w:rPr>
                              <w:t>Format</w:t>
                            </w:r>
                          </w:p>
                          <w:p w14:paraId="11B1DE18" w14:textId="77777777" w:rsidR="00CE5198" w:rsidRPr="001E6B54" w:rsidRDefault="00CE5198" w:rsidP="00CE5198">
                            <w:pPr>
                              <w:rPr>
                                <w:rFonts w:eastAsia="Times New Roman" w:cs="Calibri"/>
                                <w:sz w:val="22"/>
                                <w:lang w:val="en-CA" w:eastAsia="en-CA"/>
                              </w:rPr>
                            </w:pPr>
                            <w:r w:rsidRPr="001E6B54">
                              <w:rPr>
                                <w:rFonts w:eastAsia="Times New Roman" w:cs="Calibri"/>
                                <w:sz w:val="22"/>
                                <w:lang w:val="en-CA" w:eastAsia="en-CA"/>
                              </w:rPr>
                              <w:t xml:space="preserve">Please provide your proposal using 12pt font in PDF or Microsoft Word format. </w:t>
                            </w:r>
                            <w:r>
                              <w:rPr>
                                <w:rFonts w:eastAsia="Times New Roman" w:cs="Calibri"/>
                                <w:sz w:val="22"/>
                                <w:lang w:val="en-CA" w:eastAsia="en-CA"/>
                              </w:rPr>
                              <w:t xml:space="preserve">Please include the following sections using the wording provided (section headings in 16pt font and bolded). Please remain within the specified word counts for each section. </w:t>
                            </w:r>
                          </w:p>
                          <w:p w14:paraId="6FA205F9" w14:textId="77777777" w:rsidR="00CE5198" w:rsidRDefault="00CE5198" w:rsidP="00CE5198">
                            <w:pPr>
                              <w:rPr>
                                <w:rFonts w:eastAsia="Times New Roman" w:cs="Calibri"/>
                                <w:b/>
                                <w:bCs/>
                                <w:sz w:val="22"/>
                                <w:lang w:val="en-CA" w:eastAsia="en-CA"/>
                              </w:rPr>
                            </w:pPr>
                          </w:p>
                          <w:p w14:paraId="35CC17B2" w14:textId="77777777" w:rsidR="00CE5198" w:rsidRDefault="00CE5198" w:rsidP="00CE5198">
                            <w:pPr>
                              <w:rPr>
                                <w:rFonts w:eastAsia="Times New Roman" w:cs="Calibri"/>
                                <w:b/>
                                <w:bCs/>
                                <w:sz w:val="22"/>
                                <w:lang w:val="en-CA" w:eastAsia="en-CA"/>
                              </w:rPr>
                            </w:pPr>
                            <w:r>
                              <w:rPr>
                                <w:rFonts w:eastAsia="Times New Roman" w:cs="Calibri"/>
                                <w:b/>
                                <w:bCs/>
                                <w:sz w:val="22"/>
                                <w:lang w:val="en-CA" w:eastAsia="en-CA"/>
                              </w:rPr>
                              <w:t>About Your Company (200 words max)</w:t>
                            </w:r>
                          </w:p>
                          <w:p w14:paraId="71B5D36A" w14:textId="77777777" w:rsidR="00CE5198" w:rsidRPr="00B007CA" w:rsidRDefault="00CE5198" w:rsidP="00CE5198">
                            <w:pPr>
                              <w:rPr>
                                <w:rFonts w:eastAsia="Times New Roman" w:cs="Calibri"/>
                                <w:sz w:val="22"/>
                                <w:lang w:val="en-CA" w:eastAsia="en-CA"/>
                              </w:rPr>
                            </w:pPr>
                            <w:r w:rsidRPr="00B007CA">
                              <w:rPr>
                                <w:rFonts w:eastAsia="Times New Roman" w:cs="Calibri"/>
                                <w:sz w:val="22"/>
                                <w:lang w:val="en-CA" w:eastAsia="en-CA"/>
                              </w:rPr>
                              <w:t>Please provide an overview of your company or consultancy</w:t>
                            </w:r>
                            <w:r>
                              <w:rPr>
                                <w:rFonts w:eastAsia="Times New Roman" w:cs="Calibri"/>
                                <w:sz w:val="22"/>
                                <w:lang w:val="en-CA" w:eastAsia="en-CA"/>
                              </w:rPr>
                              <w:t xml:space="preserve">. Please include how long you have been in operation. </w:t>
                            </w:r>
                          </w:p>
                          <w:p w14:paraId="677C7BD9" w14:textId="77777777" w:rsidR="00CE5198" w:rsidRDefault="00CE5198" w:rsidP="00CE5198">
                            <w:pPr>
                              <w:rPr>
                                <w:rFonts w:eastAsia="Times New Roman" w:cs="Calibri"/>
                                <w:b/>
                                <w:bCs/>
                                <w:sz w:val="22"/>
                                <w:lang w:val="en-CA" w:eastAsia="en-CA"/>
                              </w:rPr>
                            </w:pPr>
                          </w:p>
                          <w:p w14:paraId="2DA814DE" w14:textId="77777777" w:rsidR="00CE5198" w:rsidRDefault="00CE5198" w:rsidP="00CE5198">
                            <w:pPr>
                              <w:rPr>
                                <w:rFonts w:eastAsia="Times New Roman" w:cs="Calibri"/>
                                <w:b/>
                                <w:bCs/>
                                <w:sz w:val="22"/>
                                <w:lang w:val="en-CA" w:eastAsia="en-CA"/>
                              </w:rPr>
                            </w:pPr>
                            <w:r>
                              <w:rPr>
                                <w:rFonts w:eastAsia="Times New Roman" w:cs="Calibri"/>
                                <w:b/>
                                <w:bCs/>
                                <w:sz w:val="22"/>
                                <w:lang w:val="en-CA" w:eastAsia="en-CA"/>
                              </w:rPr>
                              <w:t>Why Your Company? (500 words max)</w:t>
                            </w:r>
                          </w:p>
                          <w:p w14:paraId="243544BE" w14:textId="77777777" w:rsidR="00CE5198" w:rsidRPr="00D74C89" w:rsidRDefault="00CE5198" w:rsidP="00CE5198">
                            <w:pPr>
                              <w:rPr>
                                <w:rFonts w:eastAsia="Times New Roman" w:cs="Calibri"/>
                                <w:sz w:val="22"/>
                                <w:lang w:val="en-CA" w:eastAsia="en-CA"/>
                              </w:rPr>
                            </w:pPr>
                            <w:r>
                              <w:rPr>
                                <w:rFonts w:eastAsia="Times New Roman" w:cs="Calibri"/>
                                <w:sz w:val="22"/>
                                <w:lang w:val="en-CA" w:eastAsia="en-CA"/>
                              </w:rPr>
                              <w:t>In this section, please describe how your company meets the specific selection criteria set out above.</w:t>
                            </w:r>
                            <w:r w:rsidRPr="00D74C89">
                              <w:rPr>
                                <w:rFonts w:eastAsia="Times New Roman" w:cs="Calibri"/>
                                <w:sz w:val="22"/>
                                <w:lang w:val="en-CA" w:eastAsia="en-CA"/>
                              </w:rPr>
                              <w:t xml:space="preserve"> </w:t>
                            </w:r>
                          </w:p>
                          <w:p w14:paraId="2A9AFA6D"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w:t>
                            </w:r>
                          </w:p>
                          <w:p w14:paraId="1685F36E" w14:textId="77777777" w:rsidR="00CE5198" w:rsidRDefault="00CE5198" w:rsidP="00CE5198">
                            <w:pPr>
                              <w:rPr>
                                <w:rFonts w:eastAsia="Times New Roman" w:cs="Calibri"/>
                                <w:b/>
                                <w:bCs/>
                                <w:sz w:val="22"/>
                                <w:lang w:val="en-CA" w:eastAsia="en-CA"/>
                              </w:rPr>
                            </w:pPr>
                            <w:r>
                              <w:rPr>
                                <w:rFonts w:eastAsia="Times New Roman" w:cs="Calibri"/>
                                <w:b/>
                                <w:bCs/>
                                <w:sz w:val="22"/>
                                <w:lang w:val="en-CA" w:eastAsia="en-CA"/>
                              </w:rPr>
                              <w:t>Relevant Project Experience (500 words max)</w:t>
                            </w:r>
                          </w:p>
                          <w:p w14:paraId="2BD86F8B" w14:textId="77777777" w:rsidR="00CE5198" w:rsidRPr="00B007CA" w:rsidRDefault="00CE5198" w:rsidP="00CE5198">
                            <w:pPr>
                              <w:rPr>
                                <w:rFonts w:eastAsia="Times New Roman" w:cs="Calibri"/>
                                <w:sz w:val="22"/>
                                <w:lang w:val="en-CA" w:eastAsia="en-CA"/>
                              </w:rPr>
                            </w:pPr>
                            <w:r>
                              <w:rPr>
                                <w:rFonts w:eastAsia="Times New Roman" w:cs="Calibri"/>
                                <w:sz w:val="22"/>
                                <w:lang w:val="en-CA" w:eastAsia="en-CA"/>
                              </w:rPr>
                              <w:t xml:space="preserve">Please provide dates and descriptions for projects you have worked on </w:t>
                            </w:r>
                            <w:proofErr w:type="gramStart"/>
                            <w:r>
                              <w:rPr>
                                <w:rFonts w:eastAsia="Times New Roman" w:cs="Calibri"/>
                                <w:sz w:val="22"/>
                                <w:lang w:val="en-CA" w:eastAsia="en-CA"/>
                              </w:rPr>
                              <w:t>similar to</w:t>
                            </w:r>
                            <w:proofErr w:type="gramEnd"/>
                            <w:r>
                              <w:rPr>
                                <w:rFonts w:eastAsia="Times New Roman" w:cs="Calibri"/>
                                <w:sz w:val="22"/>
                                <w:lang w:val="en-CA" w:eastAsia="en-CA"/>
                              </w:rPr>
                              <w:t xml:space="preserve"> this one. Please include details on their success (quantifiable metrics where possible)</w:t>
                            </w:r>
                          </w:p>
                          <w:p w14:paraId="293C0442" w14:textId="77777777" w:rsidR="00CE5198" w:rsidRDefault="00CE5198" w:rsidP="00CE5198">
                            <w:pPr>
                              <w:rPr>
                                <w:rFonts w:eastAsia="Times New Roman" w:cs="Calibri"/>
                                <w:b/>
                                <w:bCs/>
                                <w:sz w:val="22"/>
                                <w:lang w:val="en-CA" w:eastAsia="en-CA"/>
                              </w:rPr>
                            </w:pPr>
                          </w:p>
                          <w:p w14:paraId="7E7C2CDE" w14:textId="77777777" w:rsidR="00CE5198" w:rsidRPr="005D1CAF" w:rsidRDefault="00CE5198" w:rsidP="00CE5198">
                            <w:pPr>
                              <w:rPr>
                                <w:rFonts w:eastAsia="Times New Roman" w:cs="Calibri"/>
                                <w:b/>
                                <w:bCs/>
                                <w:sz w:val="22"/>
                                <w:lang w:val="en-CA" w:eastAsia="en-CA"/>
                              </w:rPr>
                            </w:pPr>
                            <w:r>
                              <w:rPr>
                                <w:rFonts w:eastAsia="Times New Roman" w:cs="Calibri"/>
                                <w:b/>
                                <w:bCs/>
                                <w:sz w:val="22"/>
                                <w:lang w:val="en-CA" w:eastAsia="en-CA"/>
                              </w:rPr>
                              <w:t>High-Level Project Plan</w:t>
                            </w:r>
                            <w:r w:rsidRPr="005D1CAF">
                              <w:rPr>
                                <w:rFonts w:eastAsia="Times New Roman" w:cs="Calibri"/>
                                <w:b/>
                                <w:bCs/>
                                <w:sz w:val="22"/>
                                <w:lang w:val="en-CA" w:eastAsia="en-CA"/>
                              </w:rPr>
                              <w:t xml:space="preserve"> (500 words max)</w:t>
                            </w:r>
                          </w:p>
                          <w:p w14:paraId="7CD23921" w14:textId="77777777" w:rsidR="00CE5198" w:rsidRDefault="00CE5198" w:rsidP="00CE5198">
                            <w:pPr>
                              <w:rPr>
                                <w:rFonts w:eastAsia="Times New Roman" w:cs="Calibri"/>
                                <w:sz w:val="22"/>
                                <w:lang w:val="en-CA" w:eastAsia="en-CA"/>
                              </w:rPr>
                            </w:pPr>
                            <w:r>
                              <w:rPr>
                                <w:rFonts w:eastAsia="Times New Roman" w:cs="Calibri"/>
                                <w:sz w:val="22"/>
                                <w:lang w:val="en-CA" w:eastAsia="en-CA"/>
                              </w:rPr>
                              <w:t xml:space="preserve">Provide your assessment of how best to approach this project, preferably in discrete project phases based on the timeframe and milestone deliverables described earlier in this RFP. Please consider CAMM’s maximum project budget when establishing the feasibility of your approach, offering where possible an itemized breakdown of where the budget would be spent, and providing an overall figure for your proposed pricing to complete the work. </w:t>
                            </w:r>
                          </w:p>
                          <w:p w14:paraId="27E6AA31" w14:textId="77777777" w:rsidR="00CE5198" w:rsidRDefault="00CE5198" w:rsidP="00CE5198">
                            <w:pPr>
                              <w:rPr>
                                <w:rFonts w:eastAsia="Times New Roman" w:cs="Calibri"/>
                                <w:sz w:val="22"/>
                                <w:lang w:val="en-CA" w:eastAsia="en-CA"/>
                              </w:rPr>
                            </w:pPr>
                          </w:p>
                          <w:p w14:paraId="571BCF60" w14:textId="77777777" w:rsidR="00CE5198" w:rsidRDefault="00CE5198" w:rsidP="00CE5198">
                            <w:pPr>
                              <w:rPr>
                                <w:rFonts w:eastAsia="Times New Roman" w:cs="Calibri"/>
                                <w:b/>
                                <w:bCs/>
                                <w:sz w:val="22"/>
                                <w:lang w:val="en-CA" w:eastAsia="en-CA"/>
                              </w:rPr>
                            </w:pPr>
                            <w:r w:rsidRPr="00B007CA">
                              <w:rPr>
                                <w:rFonts w:eastAsia="Times New Roman" w:cs="Calibri"/>
                                <w:b/>
                                <w:bCs/>
                                <w:sz w:val="22"/>
                                <w:lang w:val="en-CA" w:eastAsia="en-CA"/>
                              </w:rPr>
                              <w:t>Project Pricing</w:t>
                            </w:r>
                          </w:p>
                          <w:p w14:paraId="60EF6AD8" w14:textId="77777777" w:rsidR="00CE5198" w:rsidRDefault="00CE5198" w:rsidP="00CE5198">
                            <w:pPr>
                              <w:rPr>
                                <w:rFonts w:eastAsia="Times New Roman" w:cs="Calibri"/>
                                <w:sz w:val="22"/>
                                <w:lang w:val="en-CA" w:eastAsia="en-CA"/>
                              </w:rPr>
                            </w:pPr>
                            <w:r>
                              <w:rPr>
                                <w:rFonts w:eastAsia="Times New Roman" w:cs="Calibri"/>
                                <w:sz w:val="22"/>
                                <w:lang w:val="en-CA" w:eastAsia="en-CA"/>
                              </w:rPr>
                              <w:t>Please create a table that lists the details of each project phase based on the project’s deliverables. Please use the following format:</w:t>
                            </w:r>
                          </w:p>
                          <w:p w14:paraId="5BE2B98F" w14:textId="77777777" w:rsidR="00CE5198" w:rsidRDefault="00CE5198" w:rsidP="00CE5198">
                            <w:pPr>
                              <w:rPr>
                                <w:rFonts w:eastAsia="Times New Roman" w:cs="Calibri"/>
                                <w:sz w:val="22"/>
                                <w:lang w:val="en-CA" w:eastAsia="en-CA"/>
                              </w:rPr>
                            </w:pPr>
                          </w:p>
                          <w:p w14:paraId="4AFA27EF" w14:textId="77777777" w:rsidR="00CE5198" w:rsidRDefault="00CE5198" w:rsidP="00CE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29E2" id="Text Box 19" o:spid="_x0000_s1031" type="#_x0000_t202" style="position:absolute;margin-left:56.45pt;margin-top:50.85pt;width:458.05pt;height:37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" filled="f" stroked="f">
                <v:textbox>
                  <w:txbxContent>
                    <w:p w14:paraId="38F45D73" w14:textId="77777777" w:rsidR="00CE5198" w:rsidRPr="00481B1A" w:rsidRDefault="00CE5198" w:rsidP="00CE5198">
                      <w:pPr>
                        <w:rPr>
                          <w:rFonts w:eastAsia="Times New Roman" w:cs="Calibri"/>
                          <w:b/>
                          <w:bCs/>
                          <w:sz w:val="32"/>
                          <w:szCs w:val="32"/>
                          <w:lang w:val="en-CA" w:eastAsia="en-CA"/>
                        </w:rPr>
                      </w:pPr>
                      <w:r>
                        <w:rPr>
                          <w:rFonts w:eastAsia="Times New Roman" w:cs="Calibri"/>
                          <w:b/>
                          <w:bCs/>
                          <w:sz w:val="32"/>
                          <w:szCs w:val="32"/>
                          <w:lang w:val="en-CA" w:eastAsia="en-CA"/>
                        </w:rPr>
                        <w:t>P</w:t>
                      </w:r>
                      <w:r w:rsidRPr="00481B1A">
                        <w:rPr>
                          <w:rFonts w:eastAsia="Times New Roman" w:cs="Calibri"/>
                          <w:b/>
                          <w:bCs/>
                          <w:sz w:val="32"/>
                          <w:szCs w:val="32"/>
                          <w:lang w:val="en-CA" w:eastAsia="en-CA"/>
                        </w:rPr>
                        <w:t xml:space="preserve">roposal </w:t>
                      </w:r>
                      <w:r>
                        <w:rPr>
                          <w:rFonts w:eastAsia="Times New Roman" w:cs="Calibri"/>
                          <w:b/>
                          <w:bCs/>
                          <w:sz w:val="32"/>
                          <w:szCs w:val="32"/>
                          <w:lang w:val="en-CA" w:eastAsia="en-CA"/>
                        </w:rPr>
                        <w:t>Format</w:t>
                      </w:r>
                    </w:p>
                    <w:p w14:paraId="11B1DE18" w14:textId="77777777" w:rsidR="00CE5198" w:rsidRPr="001E6B54" w:rsidRDefault="00CE5198" w:rsidP="00CE5198">
                      <w:pPr>
                        <w:rPr>
                          <w:rFonts w:eastAsia="Times New Roman" w:cs="Calibri"/>
                          <w:sz w:val="22"/>
                          <w:lang w:val="en-CA" w:eastAsia="en-CA"/>
                        </w:rPr>
                      </w:pPr>
                      <w:r w:rsidRPr="001E6B54">
                        <w:rPr>
                          <w:rFonts w:eastAsia="Times New Roman" w:cs="Calibri"/>
                          <w:sz w:val="22"/>
                          <w:lang w:val="en-CA" w:eastAsia="en-CA"/>
                        </w:rPr>
                        <w:t xml:space="preserve">Please provide your proposal using 12pt font in PDF or Microsoft Word format. </w:t>
                      </w:r>
                      <w:r>
                        <w:rPr>
                          <w:rFonts w:eastAsia="Times New Roman" w:cs="Calibri"/>
                          <w:sz w:val="22"/>
                          <w:lang w:val="en-CA" w:eastAsia="en-CA"/>
                        </w:rPr>
                        <w:t xml:space="preserve">Please include the following sections using the wording provided (section headings in 16pt font and bolded). Please remain within the specified word counts for each section. </w:t>
                      </w:r>
                    </w:p>
                    <w:p w14:paraId="6FA205F9" w14:textId="77777777" w:rsidR="00CE5198" w:rsidRDefault="00CE5198" w:rsidP="00CE5198">
                      <w:pPr>
                        <w:rPr>
                          <w:rFonts w:eastAsia="Times New Roman" w:cs="Calibri"/>
                          <w:b/>
                          <w:bCs/>
                          <w:sz w:val="22"/>
                          <w:lang w:val="en-CA" w:eastAsia="en-CA"/>
                        </w:rPr>
                      </w:pPr>
                    </w:p>
                    <w:p w14:paraId="35CC17B2" w14:textId="77777777" w:rsidR="00CE5198" w:rsidRDefault="00CE5198" w:rsidP="00CE5198">
                      <w:pPr>
                        <w:rPr>
                          <w:rFonts w:eastAsia="Times New Roman" w:cs="Calibri"/>
                          <w:b/>
                          <w:bCs/>
                          <w:sz w:val="22"/>
                          <w:lang w:val="en-CA" w:eastAsia="en-CA"/>
                        </w:rPr>
                      </w:pPr>
                      <w:r>
                        <w:rPr>
                          <w:rFonts w:eastAsia="Times New Roman" w:cs="Calibri"/>
                          <w:b/>
                          <w:bCs/>
                          <w:sz w:val="22"/>
                          <w:lang w:val="en-CA" w:eastAsia="en-CA"/>
                        </w:rPr>
                        <w:t>About Your Company (200 words max)</w:t>
                      </w:r>
                    </w:p>
                    <w:p w14:paraId="71B5D36A" w14:textId="77777777" w:rsidR="00CE5198" w:rsidRPr="00B007CA" w:rsidRDefault="00CE5198" w:rsidP="00CE5198">
                      <w:pPr>
                        <w:rPr>
                          <w:rFonts w:eastAsia="Times New Roman" w:cs="Calibri"/>
                          <w:sz w:val="22"/>
                          <w:lang w:val="en-CA" w:eastAsia="en-CA"/>
                        </w:rPr>
                      </w:pPr>
                      <w:r w:rsidRPr="00B007CA">
                        <w:rPr>
                          <w:rFonts w:eastAsia="Times New Roman" w:cs="Calibri"/>
                          <w:sz w:val="22"/>
                          <w:lang w:val="en-CA" w:eastAsia="en-CA"/>
                        </w:rPr>
                        <w:t>Please provide an overview of your company or consultancy</w:t>
                      </w:r>
                      <w:r>
                        <w:rPr>
                          <w:rFonts w:eastAsia="Times New Roman" w:cs="Calibri"/>
                          <w:sz w:val="22"/>
                          <w:lang w:val="en-CA" w:eastAsia="en-CA"/>
                        </w:rPr>
                        <w:t xml:space="preserve">. Please include how long you have been in operation. </w:t>
                      </w:r>
                    </w:p>
                    <w:p w14:paraId="677C7BD9" w14:textId="77777777" w:rsidR="00CE5198" w:rsidRDefault="00CE5198" w:rsidP="00CE5198">
                      <w:pPr>
                        <w:rPr>
                          <w:rFonts w:eastAsia="Times New Roman" w:cs="Calibri"/>
                          <w:b/>
                          <w:bCs/>
                          <w:sz w:val="22"/>
                          <w:lang w:val="en-CA" w:eastAsia="en-CA"/>
                        </w:rPr>
                      </w:pPr>
                    </w:p>
                    <w:p w14:paraId="2DA814DE" w14:textId="77777777" w:rsidR="00CE5198" w:rsidRDefault="00CE5198" w:rsidP="00CE5198">
                      <w:pPr>
                        <w:rPr>
                          <w:rFonts w:eastAsia="Times New Roman" w:cs="Calibri"/>
                          <w:b/>
                          <w:bCs/>
                          <w:sz w:val="22"/>
                          <w:lang w:val="en-CA" w:eastAsia="en-CA"/>
                        </w:rPr>
                      </w:pPr>
                      <w:r>
                        <w:rPr>
                          <w:rFonts w:eastAsia="Times New Roman" w:cs="Calibri"/>
                          <w:b/>
                          <w:bCs/>
                          <w:sz w:val="22"/>
                          <w:lang w:val="en-CA" w:eastAsia="en-CA"/>
                        </w:rPr>
                        <w:t>Why Your Company? (500 words max)</w:t>
                      </w:r>
                    </w:p>
                    <w:p w14:paraId="243544BE" w14:textId="77777777" w:rsidR="00CE5198" w:rsidRPr="00D74C89" w:rsidRDefault="00CE5198" w:rsidP="00CE5198">
                      <w:pPr>
                        <w:rPr>
                          <w:rFonts w:eastAsia="Times New Roman" w:cs="Calibri"/>
                          <w:sz w:val="22"/>
                          <w:lang w:val="en-CA" w:eastAsia="en-CA"/>
                        </w:rPr>
                      </w:pPr>
                      <w:r>
                        <w:rPr>
                          <w:rFonts w:eastAsia="Times New Roman" w:cs="Calibri"/>
                          <w:sz w:val="22"/>
                          <w:lang w:val="en-CA" w:eastAsia="en-CA"/>
                        </w:rPr>
                        <w:t>In this section, please describe how your company meets the specific selection criteria set out above.</w:t>
                      </w:r>
                      <w:r w:rsidRPr="00D74C89">
                        <w:rPr>
                          <w:rFonts w:eastAsia="Times New Roman" w:cs="Calibri"/>
                          <w:sz w:val="22"/>
                          <w:lang w:val="en-CA" w:eastAsia="en-CA"/>
                        </w:rPr>
                        <w:t xml:space="preserve"> </w:t>
                      </w:r>
                    </w:p>
                    <w:p w14:paraId="2A9AFA6D" w14:textId="77777777" w:rsidR="00CE5198" w:rsidRPr="00D74C89" w:rsidRDefault="00CE5198" w:rsidP="00CE5198">
                      <w:pPr>
                        <w:rPr>
                          <w:rFonts w:eastAsia="Times New Roman" w:cs="Calibri"/>
                          <w:sz w:val="22"/>
                          <w:lang w:val="en-CA" w:eastAsia="en-CA"/>
                        </w:rPr>
                      </w:pPr>
                      <w:r w:rsidRPr="00D74C89">
                        <w:rPr>
                          <w:rFonts w:eastAsia="Times New Roman" w:cs="Calibri"/>
                          <w:sz w:val="22"/>
                          <w:lang w:val="en-CA" w:eastAsia="en-CA"/>
                        </w:rPr>
                        <w:t> </w:t>
                      </w:r>
                    </w:p>
                    <w:p w14:paraId="1685F36E" w14:textId="77777777" w:rsidR="00CE5198" w:rsidRDefault="00CE5198" w:rsidP="00CE5198">
                      <w:pPr>
                        <w:rPr>
                          <w:rFonts w:eastAsia="Times New Roman" w:cs="Calibri"/>
                          <w:b/>
                          <w:bCs/>
                          <w:sz w:val="22"/>
                          <w:lang w:val="en-CA" w:eastAsia="en-CA"/>
                        </w:rPr>
                      </w:pPr>
                      <w:r>
                        <w:rPr>
                          <w:rFonts w:eastAsia="Times New Roman" w:cs="Calibri"/>
                          <w:b/>
                          <w:bCs/>
                          <w:sz w:val="22"/>
                          <w:lang w:val="en-CA" w:eastAsia="en-CA"/>
                        </w:rPr>
                        <w:t>Relevant Project Experience (500 words max)</w:t>
                      </w:r>
                    </w:p>
                    <w:p w14:paraId="2BD86F8B" w14:textId="77777777" w:rsidR="00CE5198" w:rsidRPr="00B007CA" w:rsidRDefault="00CE5198" w:rsidP="00CE5198">
                      <w:pPr>
                        <w:rPr>
                          <w:rFonts w:eastAsia="Times New Roman" w:cs="Calibri"/>
                          <w:sz w:val="22"/>
                          <w:lang w:val="en-CA" w:eastAsia="en-CA"/>
                        </w:rPr>
                      </w:pPr>
                      <w:r>
                        <w:rPr>
                          <w:rFonts w:eastAsia="Times New Roman" w:cs="Calibri"/>
                          <w:sz w:val="22"/>
                          <w:lang w:val="en-CA" w:eastAsia="en-CA"/>
                        </w:rPr>
                        <w:t xml:space="preserve">Please provide dates and descriptions for projects you have worked on </w:t>
                      </w:r>
                      <w:proofErr w:type="gramStart"/>
                      <w:r>
                        <w:rPr>
                          <w:rFonts w:eastAsia="Times New Roman" w:cs="Calibri"/>
                          <w:sz w:val="22"/>
                          <w:lang w:val="en-CA" w:eastAsia="en-CA"/>
                        </w:rPr>
                        <w:t>similar to</w:t>
                      </w:r>
                      <w:proofErr w:type="gramEnd"/>
                      <w:r>
                        <w:rPr>
                          <w:rFonts w:eastAsia="Times New Roman" w:cs="Calibri"/>
                          <w:sz w:val="22"/>
                          <w:lang w:val="en-CA" w:eastAsia="en-CA"/>
                        </w:rPr>
                        <w:t xml:space="preserve"> this one. Please include details on their success (quantifiable metrics where possible)</w:t>
                      </w:r>
                    </w:p>
                    <w:p w14:paraId="293C0442" w14:textId="77777777" w:rsidR="00CE5198" w:rsidRDefault="00CE5198" w:rsidP="00CE5198">
                      <w:pPr>
                        <w:rPr>
                          <w:rFonts w:eastAsia="Times New Roman" w:cs="Calibri"/>
                          <w:b/>
                          <w:bCs/>
                          <w:sz w:val="22"/>
                          <w:lang w:val="en-CA" w:eastAsia="en-CA"/>
                        </w:rPr>
                      </w:pPr>
                    </w:p>
                    <w:p w14:paraId="7E7C2CDE" w14:textId="77777777" w:rsidR="00CE5198" w:rsidRPr="005D1CAF" w:rsidRDefault="00CE5198" w:rsidP="00CE5198">
                      <w:pPr>
                        <w:rPr>
                          <w:rFonts w:eastAsia="Times New Roman" w:cs="Calibri"/>
                          <w:b/>
                          <w:bCs/>
                          <w:sz w:val="22"/>
                          <w:lang w:val="en-CA" w:eastAsia="en-CA"/>
                        </w:rPr>
                      </w:pPr>
                      <w:r>
                        <w:rPr>
                          <w:rFonts w:eastAsia="Times New Roman" w:cs="Calibri"/>
                          <w:b/>
                          <w:bCs/>
                          <w:sz w:val="22"/>
                          <w:lang w:val="en-CA" w:eastAsia="en-CA"/>
                        </w:rPr>
                        <w:t>High-Level Project Plan</w:t>
                      </w:r>
                      <w:r w:rsidRPr="005D1CAF">
                        <w:rPr>
                          <w:rFonts w:eastAsia="Times New Roman" w:cs="Calibri"/>
                          <w:b/>
                          <w:bCs/>
                          <w:sz w:val="22"/>
                          <w:lang w:val="en-CA" w:eastAsia="en-CA"/>
                        </w:rPr>
                        <w:t xml:space="preserve"> (500 words max)</w:t>
                      </w:r>
                    </w:p>
                    <w:p w14:paraId="7CD23921" w14:textId="77777777" w:rsidR="00CE5198" w:rsidRDefault="00CE5198" w:rsidP="00CE5198">
                      <w:pPr>
                        <w:rPr>
                          <w:rFonts w:eastAsia="Times New Roman" w:cs="Calibri"/>
                          <w:sz w:val="22"/>
                          <w:lang w:val="en-CA" w:eastAsia="en-CA"/>
                        </w:rPr>
                      </w:pPr>
                      <w:r>
                        <w:rPr>
                          <w:rFonts w:eastAsia="Times New Roman" w:cs="Calibri"/>
                          <w:sz w:val="22"/>
                          <w:lang w:val="en-CA" w:eastAsia="en-CA"/>
                        </w:rPr>
                        <w:t xml:space="preserve">Provide your assessment of how best to approach this project, preferably in discrete project phases based on the timeframe and milestone deliverables described earlier in this RFP. Please consider CAMM’s maximum project budget when establishing the feasibility of your approach, offering where possible an itemized breakdown of where the budget would be spent, and providing an overall figure for your proposed pricing to complete the work. </w:t>
                      </w:r>
                    </w:p>
                    <w:p w14:paraId="27E6AA31" w14:textId="77777777" w:rsidR="00CE5198" w:rsidRDefault="00CE5198" w:rsidP="00CE5198">
                      <w:pPr>
                        <w:rPr>
                          <w:rFonts w:eastAsia="Times New Roman" w:cs="Calibri"/>
                          <w:sz w:val="22"/>
                          <w:lang w:val="en-CA" w:eastAsia="en-CA"/>
                        </w:rPr>
                      </w:pPr>
                    </w:p>
                    <w:p w14:paraId="571BCF60" w14:textId="77777777" w:rsidR="00CE5198" w:rsidRDefault="00CE5198" w:rsidP="00CE5198">
                      <w:pPr>
                        <w:rPr>
                          <w:rFonts w:eastAsia="Times New Roman" w:cs="Calibri"/>
                          <w:b/>
                          <w:bCs/>
                          <w:sz w:val="22"/>
                          <w:lang w:val="en-CA" w:eastAsia="en-CA"/>
                        </w:rPr>
                      </w:pPr>
                      <w:r w:rsidRPr="00B007CA">
                        <w:rPr>
                          <w:rFonts w:eastAsia="Times New Roman" w:cs="Calibri"/>
                          <w:b/>
                          <w:bCs/>
                          <w:sz w:val="22"/>
                          <w:lang w:val="en-CA" w:eastAsia="en-CA"/>
                        </w:rPr>
                        <w:t>Project Pricing</w:t>
                      </w:r>
                    </w:p>
                    <w:p w14:paraId="60EF6AD8" w14:textId="77777777" w:rsidR="00CE5198" w:rsidRDefault="00CE5198" w:rsidP="00CE5198">
                      <w:pPr>
                        <w:rPr>
                          <w:rFonts w:eastAsia="Times New Roman" w:cs="Calibri"/>
                          <w:sz w:val="22"/>
                          <w:lang w:val="en-CA" w:eastAsia="en-CA"/>
                        </w:rPr>
                      </w:pPr>
                      <w:r>
                        <w:rPr>
                          <w:rFonts w:eastAsia="Times New Roman" w:cs="Calibri"/>
                          <w:sz w:val="22"/>
                          <w:lang w:val="en-CA" w:eastAsia="en-CA"/>
                        </w:rPr>
                        <w:t>Please create a table that lists the details of each project phase based on the project’s deliverables. Please use the following format:</w:t>
                      </w:r>
                    </w:p>
                    <w:p w14:paraId="5BE2B98F" w14:textId="77777777" w:rsidR="00CE5198" w:rsidRDefault="00CE5198" w:rsidP="00CE5198">
                      <w:pPr>
                        <w:rPr>
                          <w:rFonts w:eastAsia="Times New Roman" w:cs="Calibri"/>
                          <w:sz w:val="22"/>
                          <w:lang w:val="en-CA" w:eastAsia="en-CA"/>
                        </w:rPr>
                      </w:pPr>
                    </w:p>
                    <w:p w14:paraId="4AFA27EF" w14:textId="77777777" w:rsidR="00CE5198" w:rsidRDefault="00CE5198" w:rsidP="00CE5198"/>
                  </w:txbxContent>
                </v:textbox>
                <w10:wrap type="square"/>
              </v:shape>
            </w:pict>
          </mc:Fallback>
        </mc:AlternateContent>
      </w:r>
      <w:r w:rsidR="00CE5198">
        <w:rPr>
          <w:noProof/>
        </w:rPr>
        <w:drawing>
          <wp:anchor distT="0" distB="0" distL="114300" distR="114300" simplePos="0" relativeHeight="251680768" behindDoc="1" locked="0" layoutInCell="1" allowOverlap="1" wp14:anchorId="18188B3B" wp14:editId="112ED96D">
            <wp:simplePos x="0" y="0"/>
            <wp:positionH relativeFrom="column">
              <wp:posOffset>-1119351</wp:posOffset>
            </wp:positionH>
            <wp:positionV relativeFrom="paragraph">
              <wp:posOffset>0</wp:posOffset>
            </wp:positionV>
            <wp:extent cx="7773035"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 Letterhead concept-02.png"/>
                    <pic:cNvPicPr/>
                  </pic:nvPicPr>
                  <pic:blipFill>
                    <a:blip r:embed="rId7">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r w:rsidR="00CE5198">
        <w:br w:type="page"/>
      </w:r>
    </w:p>
    <w:p w14:paraId="30FB719B" w14:textId="75D0752E" w:rsidR="00CE5198" w:rsidRDefault="00CE5198">
      <w:r>
        <w:rPr>
          <w:noProof/>
        </w:rPr>
        <w:lastRenderedPageBreak/>
        <w:drawing>
          <wp:anchor distT="0" distB="0" distL="114300" distR="114300" simplePos="0" relativeHeight="251662336" behindDoc="1" locked="0" layoutInCell="1" allowOverlap="1" wp14:anchorId="6D68EAA0" wp14:editId="441EAD69">
            <wp:simplePos x="0" y="0"/>
            <wp:positionH relativeFrom="column">
              <wp:posOffset>-1143000</wp:posOffset>
            </wp:positionH>
            <wp:positionV relativeFrom="paragraph">
              <wp:posOffset>19576</wp:posOffset>
            </wp:positionV>
            <wp:extent cx="777303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 Letterhead concept-02.png"/>
                    <pic:cNvPicPr/>
                  </pic:nvPicPr>
                  <pic:blipFill>
                    <a:blip r:embed="rId7">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p w14:paraId="09CCA3D6" w14:textId="592C68D6" w:rsidR="003433D9" w:rsidRDefault="00721A8F" w:rsidP="006929DC">
      <w:pPr>
        <w:ind w:left="2268" w:hanging="4068"/>
      </w:pPr>
      <w:r>
        <w:rPr>
          <w:noProof/>
        </w:rPr>
        <mc:AlternateContent>
          <mc:Choice Requires="wps">
            <w:drawing>
              <wp:anchor distT="0" distB="0" distL="114300" distR="114300" simplePos="0" relativeHeight="251687936" behindDoc="0" locked="0" layoutInCell="1" allowOverlap="1" wp14:anchorId="0ACAD603" wp14:editId="44C5A435">
                <wp:simplePos x="0" y="0"/>
                <wp:positionH relativeFrom="column">
                  <wp:posOffset>-260131</wp:posOffset>
                </wp:positionH>
                <wp:positionV relativeFrom="paragraph">
                  <wp:posOffset>2895842</wp:posOffset>
                </wp:positionV>
                <wp:extent cx="6589987" cy="2948152"/>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6589987" cy="2948152"/>
                        </a:xfrm>
                        <a:prstGeom prst="rect">
                          <a:avLst/>
                        </a:prstGeom>
                        <a:noFill/>
                        <a:ln w="6350">
                          <a:noFill/>
                        </a:ln>
                      </wps:spPr>
                      <wps:txbx>
                        <w:txbxContent>
                          <w:tbl>
                            <w:tblPr>
                              <w:tblStyle w:val="TableGrid"/>
                              <w:tblW w:w="0" w:type="auto"/>
                              <w:tblLook w:val="04A0" w:firstRow="1" w:lastRow="0" w:firstColumn="1" w:lastColumn="0" w:noHBand="0" w:noVBand="1"/>
                            </w:tblPr>
                            <w:tblGrid>
                              <w:gridCol w:w="5065"/>
                              <w:gridCol w:w="5019"/>
                            </w:tblGrid>
                            <w:tr w:rsidR="00721A8F" w14:paraId="0518B0F7" w14:textId="77777777" w:rsidTr="009D02E6">
                              <w:tc>
                                <w:tcPr>
                                  <w:tcW w:w="5234" w:type="dxa"/>
                                </w:tcPr>
                                <w:p w14:paraId="1A97AFEA" w14:textId="77777777" w:rsidR="00721A8F" w:rsidRPr="001E6B54" w:rsidRDefault="00721A8F" w:rsidP="00721A8F">
                                  <w:pPr>
                                    <w:rPr>
                                      <w:rFonts w:eastAsia="Times New Roman" w:cs="Calibri"/>
                                      <w:b/>
                                      <w:bCs/>
                                      <w:lang w:eastAsia="en-CA"/>
                                    </w:rPr>
                                  </w:pPr>
                                  <w:r w:rsidRPr="001E6B54">
                                    <w:rPr>
                                      <w:rFonts w:eastAsia="Times New Roman" w:cs="Calibri"/>
                                      <w:b/>
                                      <w:bCs/>
                                      <w:lang w:eastAsia="en-CA"/>
                                    </w:rPr>
                                    <w:t>Section</w:t>
                                  </w:r>
                                </w:p>
                              </w:tc>
                              <w:tc>
                                <w:tcPr>
                                  <w:tcW w:w="5235" w:type="dxa"/>
                                </w:tcPr>
                                <w:p w14:paraId="484473BB" w14:textId="77777777" w:rsidR="00721A8F" w:rsidRPr="001E6B54" w:rsidRDefault="00721A8F" w:rsidP="00721A8F">
                                  <w:pPr>
                                    <w:rPr>
                                      <w:rFonts w:eastAsia="Times New Roman" w:cs="Calibri"/>
                                      <w:b/>
                                      <w:bCs/>
                                      <w:lang w:eastAsia="en-CA"/>
                                    </w:rPr>
                                  </w:pPr>
                                  <w:r w:rsidRPr="001E6B54">
                                    <w:rPr>
                                      <w:rFonts w:eastAsia="Times New Roman" w:cs="Calibri"/>
                                      <w:b/>
                                      <w:bCs/>
                                      <w:lang w:eastAsia="en-CA"/>
                                    </w:rPr>
                                    <w:t>Overall Weighting (out of 100)</w:t>
                                  </w:r>
                                </w:p>
                              </w:tc>
                            </w:tr>
                            <w:tr w:rsidR="00721A8F" w14:paraId="2FAFC90B" w14:textId="77777777" w:rsidTr="009D02E6">
                              <w:tc>
                                <w:tcPr>
                                  <w:tcW w:w="5234" w:type="dxa"/>
                                </w:tcPr>
                                <w:p w14:paraId="1F49BA04" w14:textId="77777777" w:rsidR="00721A8F" w:rsidRDefault="00721A8F" w:rsidP="00721A8F">
                                  <w:pPr>
                                    <w:rPr>
                                      <w:rFonts w:eastAsia="Times New Roman" w:cs="Calibri"/>
                                      <w:lang w:eastAsia="en-CA"/>
                                    </w:rPr>
                                  </w:pPr>
                                </w:p>
                              </w:tc>
                              <w:tc>
                                <w:tcPr>
                                  <w:tcW w:w="5235" w:type="dxa"/>
                                </w:tcPr>
                                <w:p w14:paraId="6A71ED76" w14:textId="77777777" w:rsidR="00721A8F" w:rsidRDefault="00721A8F" w:rsidP="00721A8F">
                                  <w:pPr>
                                    <w:rPr>
                                      <w:rFonts w:eastAsia="Times New Roman" w:cs="Calibri"/>
                                      <w:lang w:eastAsia="en-CA"/>
                                    </w:rPr>
                                  </w:pPr>
                                </w:p>
                              </w:tc>
                            </w:tr>
                            <w:tr w:rsidR="00721A8F" w14:paraId="02A04697" w14:textId="77777777" w:rsidTr="009D02E6">
                              <w:tc>
                                <w:tcPr>
                                  <w:tcW w:w="5234" w:type="dxa"/>
                                </w:tcPr>
                                <w:p w14:paraId="05C08A89" w14:textId="77777777" w:rsidR="00721A8F" w:rsidRDefault="00721A8F" w:rsidP="00721A8F">
                                  <w:pPr>
                                    <w:rPr>
                                      <w:rFonts w:eastAsia="Times New Roman" w:cs="Calibri"/>
                                      <w:lang w:eastAsia="en-CA"/>
                                    </w:rPr>
                                  </w:pPr>
                                  <w:r>
                                    <w:rPr>
                                      <w:rFonts w:eastAsia="Times New Roman" w:cs="Calibri"/>
                                      <w:lang w:eastAsia="en-CA"/>
                                    </w:rPr>
                                    <w:t>About Your Company</w:t>
                                  </w:r>
                                </w:p>
                              </w:tc>
                              <w:tc>
                                <w:tcPr>
                                  <w:tcW w:w="5235" w:type="dxa"/>
                                </w:tcPr>
                                <w:p w14:paraId="468F4D96" w14:textId="77777777" w:rsidR="00721A8F" w:rsidRDefault="00721A8F" w:rsidP="00721A8F">
                                  <w:pPr>
                                    <w:jc w:val="center"/>
                                    <w:rPr>
                                      <w:rFonts w:eastAsia="Times New Roman" w:cs="Calibri"/>
                                      <w:lang w:eastAsia="en-CA"/>
                                    </w:rPr>
                                  </w:pPr>
                                  <w:r>
                                    <w:rPr>
                                      <w:rFonts w:eastAsia="Times New Roman" w:cs="Calibri"/>
                                      <w:lang w:eastAsia="en-CA"/>
                                    </w:rPr>
                                    <w:t>5</w:t>
                                  </w:r>
                                </w:p>
                              </w:tc>
                            </w:tr>
                            <w:tr w:rsidR="00721A8F" w14:paraId="2FF40B04" w14:textId="77777777" w:rsidTr="009D02E6">
                              <w:tc>
                                <w:tcPr>
                                  <w:tcW w:w="5234" w:type="dxa"/>
                                </w:tcPr>
                                <w:p w14:paraId="59C0D330" w14:textId="77777777" w:rsidR="00721A8F" w:rsidRDefault="00721A8F" w:rsidP="00721A8F">
                                  <w:pPr>
                                    <w:rPr>
                                      <w:rFonts w:eastAsia="Times New Roman" w:cs="Calibri"/>
                                      <w:lang w:eastAsia="en-CA"/>
                                    </w:rPr>
                                  </w:pPr>
                                  <w:r>
                                    <w:rPr>
                                      <w:rFonts w:eastAsia="Times New Roman" w:cs="Calibri"/>
                                      <w:lang w:eastAsia="en-CA"/>
                                    </w:rPr>
                                    <w:t>Why Your Company</w:t>
                                  </w:r>
                                </w:p>
                              </w:tc>
                              <w:tc>
                                <w:tcPr>
                                  <w:tcW w:w="5235" w:type="dxa"/>
                                </w:tcPr>
                                <w:p w14:paraId="5572CB74" w14:textId="77777777" w:rsidR="00721A8F" w:rsidRDefault="00721A8F" w:rsidP="00721A8F">
                                  <w:pPr>
                                    <w:jc w:val="center"/>
                                    <w:rPr>
                                      <w:rFonts w:eastAsia="Times New Roman" w:cs="Calibri"/>
                                      <w:lang w:eastAsia="en-CA"/>
                                    </w:rPr>
                                  </w:pPr>
                                  <w:r>
                                    <w:rPr>
                                      <w:rFonts w:eastAsia="Times New Roman" w:cs="Calibri"/>
                                      <w:lang w:eastAsia="en-CA"/>
                                    </w:rPr>
                                    <w:t>15</w:t>
                                  </w:r>
                                </w:p>
                              </w:tc>
                            </w:tr>
                            <w:tr w:rsidR="00721A8F" w14:paraId="44B145E5" w14:textId="77777777" w:rsidTr="009D02E6">
                              <w:tc>
                                <w:tcPr>
                                  <w:tcW w:w="5234" w:type="dxa"/>
                                </w:tcPr>
                                <w:p w14:paraId="4057652E" w14:textId="77777777" w:rsidR="00721A8F" w:rsidRDefault="00721A8F" w:rsidP="00721A8F">
                                  <w:pPr>
                                    <w:rPr>
                                      <w:rFonts w:eastAsia="Times New Roman" w:cs="Calibri"/>
                                      <w:lang w:eastAsia="en-CA"/>
                                    </w:rPr>
                                  </w:pPr>
                                  <w:r>
                                    <w:rPr>
                                      <w:rFonts w:eastAsia="Times New Roman" w:cs="Calibri"/>
                                      <w:lang w:eastAsia="en-CA"/>
                                    </w:rPr>
                                    <w:t xml:space="preserve">Relevant Project Experience </w:t>
                                  </w:r>
                                </w:p>
                              </w:tc>
                              <w:tc>
                                <w:tcPr>
                                  <w:tcW w:w="5235" w:type="dxa"/>
                                </w:tcPr>
                                <w:p w14:paraId="73D16F8C" w14:textId="77777777" w:rsidR="00721A8F" w:rsidRDefault="00721A8F" w:rsidP="00721A8F">
                                  <w:pPr>
                                    <w:jc w:val="center"/>
                                    <w:rPr>
                                      <w:rFonts w:eastAsia="Times New Roman" w:cs="Calibri"/>
                                      <w:lang w:eastAsia="en-CA"/>
                                    </w:rPr>
                                  </w:pPr>
                                  <w:r>
                                    <w:rPr>
                                      <w:rFonts w:eastAsia="Times New Roman" w:cs="Calibri"/>
                                      <w:lang w:eastAsia="en-CA"/>
                                    </w:rPr>
                                    <w:t>20</w:t>
                                  </w:r>
                                </w:p>
                              </w:tc>
                            </w:tr>
                            <w:tr w:rsidR="00721A8F" w14:paraId="3EDEEF98" w14:textId="77777777" w:rsidTr="009D02E6">
                              <w:tc>
                                <w:tcPr>
                                  <w:tcW w:w="5234" w:type="dxa"/>
                                </w:tcPr>
                                <w:p w14:paraId="5FD33BBB" w14:textId="77777777" w:rsidR="00721A8F" w:rsidRDefault="00721A8F" w:rsidP="00721A8F">
                                  <w:pPr>
                                    <w:rPr>
                                      <w:rFonts w:eastAsia="Times New Roman" w:cs="Calibri"/>
                                      <w:lang w:eastAsia="en-CA"/>
                                    </w:rPr>
                                  </w:pPr>
                                  <w:r>
                                    <w:rPr>
                                      <w:rFonts w:eastAsia="Times New Roman" w:cs="Calibri"/>
                                      <w:lang w:eastAsia="en-CA"/>
                                    </w:rPr>
                                    <w:t>High-Level Project Plan</w:t>
                                  </w:r>
                                </w:p>
                              </w:tc>
                              <w:tc>
                                <w:tcPr>
                                  <w:tcW w:w="5235" w:type="dxa"/>
                                </w:tcPr>
                                <w:p w14:paraId="45A75118" w14:textId="77777777" w:rsidR="00721A8F" w:rsidRDefault="00721A8F" w:rsidP="00721A8F">
                                  <w:pPr>
                                    <w:jc w:val="center"/>
                                    <w:rPr>
                                      <w:rFonts w:eastAsia="Times New Roman" w:cs="Calibri"/>
                                      <w:lang w:eastAsia="en-CA"/>
                                    </w:rPr>
                                  </w:pPr>
                                  <w:r>
                                    <w:rPr>
                                      <w:rFonts w:eastAsia="Times New Roman" w:cs="Calibri"/>
                                      <w:lang w:eastAsia="en-CA"/>
                                    </w:rPr>
                                    <w:t>15</w:t>
                                  </w:r>
                                </w:p>
                              </w:tc>
                            </w:tr>
                            <w:tr w:rsidR="00721A8F" w14:paraId="67D75CC8" w14:textId="77777777" w:rsidTr="009D02E6">
                              <w:tc>
                                <w:tcPr>
                                  <w:tcW w:w="5234" w:type="dxa"/>
                                </w:tcPr>
                                <w:p w14:paraId="099A66F3" w14:textId="77777777" w:rsidR="00721A8F" w:rsidRDefault="00721A8F" w:rsidP="00721A8F">
                                  <w:pPr>
                                    <w:rPr>
                                      <w:rFonts w:eastAsia="Times New Roman" w:cs="Calibri"/>
                                      <w:lang w:eastAsia="en-CA"/>
                                    </w:rPr>
                                  </w:pPr>
                                  <w:r>
                                    <w:rPr>
                                      <w:rFonts w:eastAsia="Times New Roman" w:cs="Calibri"/>
                                      <w:lang w:eastAsia="en-CA"/>
                                    </w:rPr>
                                    <w:t>Project Pricing</w:t>
                                  </w:r>
                                </w:p>
                              </w:tc>
                              <w:tc>
                                <w:tcPr>
                                  <w:tcW w:w="5235" w:type="dxa"/>
                                </w:tcPr>
                                <w:p w14:paraId="036C2BC2" w14:textId="77777777" w:rsidR="00721A8F" w:rsidRDefault="00721A8F" w:rsidP="00721A8F">
                                  <w:pPr>
                                    <w:jc w:val="center"/>
                                    <w:rPr>
                                      <w:rFonts w:eastAsia="Times New Roman" w:cs="Calibri"/>
                                      <w:lang w:eastAsia="en-CA"/>
                                    </w:rPr>
                                  </w:pPr>
                                  <w:r>
                                    <w:rPr>
                                      <w:rFonts w:eastAsia="Times New Roman" w:cs="Calibri"/>
                                      <w:lang w:eastAsia="en-CA"/>
                                    </w:rPr>
                                    <w:t>25</w:t>
                                  </w:r>
                                </w:p>
                              </w:tc>
                            </w:tr>
                            <w:tr w:rsidR="00721A8F" w14:paraId="61DEAE43" w14:textId="77777777" w:rsidTr="009D02E6">
                              <w:tc>
                                <w:tcPr>
                                  <w:tcW w:w="5234" w:type="dxa"/>
                                </w:tcPr>
                                <w:p w14:paraId="4C0F6469" w14:textId="77777777" w:rsidR="00721A8F" w:rsidRDefault="00721A8F" w:rsidP="00721A8F">
                                  <w:pPr>
                                    <w:rPr>
                                      <w:rFonts w:eastAsia="Times New Roman" w:cs="Calibri"/>
                                      <w:lang w:eastAsia="en-CA"/>
                                    </w:rPr>
                                  </w:pPr>
                                  <w:r>
                                    <w:rPr>
                                      <w:rFonts w:eastAsia="Times New Roman" w:cs="Calibri"/>
                                      <w:lang w:eastAsia="en-CA"/>
                                    </w:rPr>
                                    <w:t>Work Samples</w:t>
                                  </w:r>
                                </w:p>
                              </w:tc>
                              <w:tc>
                                <w:tcPr>
                                  <w:tcW w:w="5235" w:type="dxa"/>
                                </w:tcPr>
                                <w:p w14:paraId="058BDE60" w14:textId="77777777" w:rsidR="00721A8F" w:rsidRDefault="00721A8F" w:rsidP="00721A8F">
                                  <w:pPr>
                                    <w:jc w:val="center"/>
                                    <w:rPr>
                                      <w:rFonts w:eastAsia="Times New Roman" w:cs="Calibri"/>
                                      <w:lang w:eastAsia="en-CA"/>
                                    </w:rPr>
                                  </w:pPr>
                                  <w:r>
                                    <w:rPr>
                                      <w:rFonts w:eastAsia="Times New Roman" w:cs="Calibri"/>
                                      <w:lang w:eastAsia="en-CA"/>
                                    </w:rPr>
                                    <w:t>15</w:t>
                                  </w:r>
                                </w:p>
                              </w:tc>
                            </w:tr>
                            <w:tr w:rsidR="00721A8F" w14:paraId="4CD0533D" w14:textId="77777777" w:rsidTr="009D02E6">
                              <w:tc>
                                <w:tcPr>
                                  <w:tcW w:w="5234" w:type="dxa"/>
                                </w:tcPr>
                                <w:p w14:paraId="36D032AE" w14:textId="77777777" w:rsidR="00721A8F" w:rsidRDefault="00721A8F" w:rsidP="00721A8F">
                                  <w:pPr>
                                    <w:rPr>
                                      <w:rFonts w:eastAsia="Times New Roman" w:cs="Calibri"/>
                                      <w:lang w:eastAsia="en-CA"/>
                                    </w:rPr>
                                  </w:pPr>
                                  <w:r>
                                    <w:rPr>
                                      <w:rFonts w:eastAsia="Times New Roman" w:cs="Calibri"/>
                                      <w:lang w:eastAsia="en-CA"/>
                                    </w:rPr>
                                    <w:t>Possible Barriers/Challenges</w:t>
                                  </w:r>
                                </w:p>
                              </w:tc>
                              <w:tc>
                                <w:tcPr>
                                  <w:tcW w:w="5235" w:type="dxa"/>
                                </w:tcPr>
                                <w:p w14:paraId="6C351E17" w14:textId="77777777" w:rsidR="00721A8F" w:rsidRDefault="00721A8F" w:rsidP="00721A8F">
                                  <w:pPr>
                                    <w:jc w:val="center"/>
                                    <w:rPr>
                                      <w:rFonts w:eastAsia="Times New Roman" w:cs="Calibri"/>
                                      <w:lang w:eastAsia="en-CA"/>
                                    </w:rPr>
                                  </w:pPr>
                                  <w:r>
                                    <w:rPr>
                                      <w:rFonts w:eastAsia="Times New Roman" w:cs="Calibri"/>
                                      <w:lang w:eastAsia="en-CA"/>
                                    </w:rPr>
                                    <w:t>5</w:t>
                                  </w:r>
                                </w:p>
                              </w:tc>
                            </w:tr>
                          </w:tbl>
                          <w:p w14:paraId="6709E2A0" w14:textId="6FE4F5A1" w:rsidR="00721A8F" w:rsidRDefault="00721A8F" w:rsidP="00721A8F"/>
                          <w:p w14:paraId="3DB00358" w14:textId="247D2980" w:rsidR="00721A8F" w:rsidRDefault="00721A8F" w:rsidP="00721A8F"/>
                          <w:p w14:paraId="5AA51DB8" w14:textId="77777777" w:rsidR="00721A8F" w:rsidRPr="001E6B54" w:rsidRDefault="00721A8F" w:rsidP="00721A8F">
                            <w:pPr>
                              <w:rPr>
                                <w:rFonts w:eastAsia="Times New Roman" w:cs="Calibri"/>
                                <w:b/>
                                <w:bCs/>
                                <w:sz w:val="32"/>
                                <w:szCs w:val="32"/>
                                <w:lang w:val="en-CA" w:eastAsia="en-CA"/>
                              </w:rPr>
                            </w:pPr>
                            <w:r w:rsidRPr="001E6B54">
                              <w:rPr>
                                <w:rFonts w:eastAsia="Times New Roman" w:cs="Calibri"/>
                                <w:b/>
                                <w:bCs/>
                                <w:sz w:val="32"/>
                                <w:szCs w:val="32"/>
                                <w:lang w:val="en-CA" w:eastAsia="en-CA"/>
                              </w:rPr>
                              <w:t>Questions for Clarification</w:t>
                            </w:r>
                          </w:p>
                          <w:p w14:paraId="0B71EF3E" w14:textId="77777777" w:rsidR="00721A8F" w:rsidRPr="00D74C89" w:rsidRDefault="00721A8F" w:rsidP="00721A8F">
                            <w:pPr>
                              <w:rPr>
                                <w:rFonts w:eastAsia="Times New Roman" w:cs="Calibri"/>
                                <w:sz w:val="22"/>
                                <w:lang w:val="en-CA" w:eastAsia="en-CA"/>
                              </w:rPr>
                            </w:pPr>
                            <w:r>
                              <w:rPr>
                                <w:rFonts w:eastAsia="Times New Roman" w:cs="Calibri"/>
                                <w:sz w:val="22"/>
                                <w:lang w:val="en-CA" w:eastAsia="en-CA"/>
                              </w:rPr>
                              <w:t>If you have any questions about this RFP that you would like to have clarified, please send your questions to info@camm.ca</w:t>
                            </w:r>
                            <w:r w:rsidRPr="00D74C89">
                              <w:rPr>
                                <w:rFonts w:eastAsia="Times New Roman" w:cs="Calibri"/>
                                <w:sz w:val="22"/>
                                <w:lang w:val="en-CA" w:eastAsia="en-CA"/>
                              </w:rPr>
                              <w:t> </w:t>
                            </w:r>
                          </w:p>
                          <w:p w14:paraId="70ADE7DE" w14:textId="77777777" w:rsidR="00721A8F" w:rsidRDefault="00721A8F" w:rsidP="00721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D603" id="Text Box 21" o:spid="_x0000_s1032" type="#_x0000_t202" style="position:absolute;left:0;text-align:left;margin-left:-20.5pt;margin-top:228pt;width:518.9pt;height:23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" filled="f" stroked="f" strokeweight=".5pt">
                <v:textbox>
                  <w:txbxContent>
                    <w:tbl>
                      <w:tblPr>
                        <w:tblStyle w:val="TableGrid"/>
                        <w:tblW w:w="0" w:type="auto"/>
                        <w:tblLook w:val="04A0" w:firstRow="1" w:lastRow="0" w:firstColumn="1" w:lastColumn="0" w:noHBand="0" w:noVBand="1"/>
                      </w:tblPr>
                      <w:tblGrid>
                        <w:gridCol w:w="5065"/>
                        <w:gridCol w:w="5019"/>
                      </w:tblGrid>
                      <w:tr w:rsidR="00721A8F" w14:paraId="0518B0F7" w14:textId="77777777" w:rsidTr="009D02E6">
                        <w:tc>
                          <w:tcPr>
                            <w:tcW w:w="5234" w:type="dxa"/>
                          </w:tcPr>
                          <w:p w14:paraId="1A97AFEA" w14:textId="77777777" w:rsidR="00721A8F" w:rsidRPr="001E6B54" w:rsidRDefault="00721A8F" w:rsidP="00721A8F">
                            <w:pPr>
                              <w:rPr>
                                <w:rFonts w:eastAsia="Times New Roman" w:cs="Calibri"/>
                                <w:b/>
                                <w:bCs/>
                                <w:lang w:eastAsia="en-CA"/>
                              </w:rPr>
                            </w:pPr>
                            <w:r w:rsidRPr="001E6B54">
                              <w:rPr>
                                <w:rFonts w:eastAsia="Times New Roman" w:cs="Calibri"/>
                                <w:b/>
                                <w:bCs/>
                                <w:lang w:eastAsia="en-CA"/>
                              </w:rPr>
                              <w:t>Section</w:t>
                            </w:r>
                          </w:p>
                        </w:tc>
                        <w:tc>
                          <w:tcPr>
                            <w:tcW w:w="5235" w:type="dxa"/>
                          </w:tcPr>
                          <w:p w14:paraId="484473BB" w14:textId="77777777" w:rsidR="00721A8F" w:rsidRPr="001E6B54" w:rsidRDefault="00721A8F" w:rsidP="00721A8F">
                            <w:pPr>
                              <w:rPr>
                                <w:rFonts w:eastAsia="Times New Roman" w:cs="Calibri"/>
                                <w:b/>
                                <w:bCs/>
                                <w:lang w:eastAsia="en-CA"/>
                              </w:rPr>
                            </w:pPr>
                            <w:r w:rsidRPr="001E6B54">
                              <w:rPr>
                                <w:rFonts w:eastAsia="Times New Roman" w:cs="Calibri"/>
                                <w:b/>
                                <w:bCs/>
                                <w:lang w:eastAsia="en-CA"/>
                              </w:rPr>
                              <w:t>Overall Weighting (out of 100)</w:t>
                            </w:r>
                          </w:p>
                        </w:tc>
                      </w:tr>
                      <w:tr w:rsidR="00721A8F" w14:paraId="2FAFC90B" w14:textId="77777777" w:rsidTr="009D02E6">
                        <w:tc>
                          <w:tcPr>
                            <w:tcW w:w="5234" w:type="dxa"/>
                          </w:tcPr>
                          <w:p w14:paraId="1F49BA04" w14:textId="77777777" w:rsidR="00721A8F" w:rsidRDefault="00721A8F" w:rsidP="00721A8F">
                            <w:pPr>
                              <w:rPr>
                                <w:rFonts w:eastAsia="Times New Roman" w:cs="Calibri"/>
                                <w:lang w:eastAsia="en-CA"/>
                              </w:rPr>
                            </w:pPr>
                          </w:p>
                        </w:tc>
                        <w:tc>
                          <w:tcPr>
                            <w:tcW w:w="5235" w:type="dxa"/>
                          </w:tcPr>
                          <w:p w14:paraId="6A71ED76" w14:textId="77777777" w:rsidR="00721A8F" w:rsidRDefault="00721A8F" w:rsidP="00721A8F">
                            <w:pPr>
                              <w:rPr>
                                <w:rFonts w:eastAsia="Times New Roman" w:cs="Calibri"/>
                                <w:lang w:eastAsia="en-CA"/>
                              </w:rPr>
                            </w:pPr>
                          </w:p>
                        </w:tc>
                      </w:tr>
                      <w:tr w:rsidR="00721A8F" w14:paraId="02A04697" w14:textId="77777777" w:rsidTr="009D02E6">
                        <w:tc>
                          <w:tcPr>
                            <w:tcW w:w="5234" w:type="dxa"/>
                          </w:tcPr>
                          <w:p w14:paraId="05C08A89" w14:textId="77777777" w:rsidR="00721A8F" w:rsidRDefault="00721A8F" w:rsidP="00721A8F">
                            <w:pPr>
                              <w:rPr>
                                <w:rFonts w:eastAsia="Times New Roman" w:cs="Calibri"/>
                                <w:lang w:eastAsia="en-CA"/>
                              </w:rPr>
                            </w:pPr>
                            <w:r>
                              <w:rPr>
                                <w:rFonts w:eastAsia="Times New Roman" w:cs="Calibri"/>
                                <w:lang w:eastAsia="en-CA"/>
                              </w:rPr>
                              <w:t>About Your Company</w:t>
                            </w:r>
                          </w:p>
                        </w:tc>
                        <w:tc>
                          <w:tcPr>
                            <w:tcW w:w="5235" w:type="dxa"/>
                          </w:tcPr>
                          <w:p w14:paraId="468F4D96" w14:textId="77777777" w:rsidR="00721A8F" w:rsidRDefault="00721A8F" w:rsidP="00721A8F">
                            <w:pPr>
                              <w:jc w:val="center"/>
                              <w:rPr>
                                <w:rFonts w:eastAsia="Times New Roman" w:cs="Calibri"/>
                                <w:lang w:eastAsia="en-CA"/>
                              </w:rPr>
                            </w:pPr>
                            <w:r>
                              <w:rPr>
                                <w:rFonts w:eastAsia="Times New Roman" w:cs="Calibri"/>
                                <w:lang w:eastAsia="en-CA"/>
                              </w:rPr>
                              <w:t>5</w:t>
                            </w:r>
                          </w:p>
                        </w:tc>
                      </w:tr>
                      <w:tr w:rsidR="00721A8F" w14:paraId="2FF40B04" w14:textId="77777777" w:rsidTr="009D02E6">
                        <w:tc>
                          <w:tcPr>
                            <w:tcW w:w="5234" w:type="dxa"/>
                          </w:tcPr>
                          <w:p w14:paraId="59C0D330" w14:textId="77777777" w:rsidR="00721A8F" w:rsidRDefault="00721A8F" w:rsidP="00721A8F">
                            <w:pPr>
                              <w:rPr>
                                <w:rFonts w:eastAsia="Times New Roman" w:cs="Calibri"/>
                                <w:lang w:eastAsia="en-CA"/>
                              </w:rPr>
                            </w:pPr>
                            <w:r>
                              <w:rPr>
                                <w:rFonts w:eastAsia="Times New Roman" w:cs="Calibri"/>
                                <w:lang w:eastAsia="en-CA"/>
                              </w:rPr>
                              <w:t>Why Your Company</w:t>
                            </w:r>
                          </w:p>
                        </w:tc>
                        <w:tc>
                          <w:tcPr>
                            <w:tcW w:w="5235" w:type="dxa"/>
                          </w:tcPr>
                          <w:p w14:paraId="5572CB74" w14:textId="77777777" w:rsidR="00721A8F" w:rsidRDefault="00721A8F" w:rsidP="00721A8F">
                            <w:pPr>
                              <w:jc w:val="center"/>
                              <w:rPr>
                                <w:rFonts w:eastAsia="Times New Roman" w:cs="Calibri"/>
                                <w:lang w:eastAsia="en-CA"/>
                              </w:rPr>
                            </w:pPr>
                            <w:r>
                              <w:rPr>
                                <w:rFonts w:eastAsia="Times New Roman" w:cs="Calibri"/>
                                <w:lang w:eastAsia="en-CA"/>
                              </w:rPr>
                              <w:t>15</w:t>
                            </w:r>
                          </w:p>
                        </w:tc>
                      </w:tr>
                      <w:tr w:rsidR="00721A8F" w14:paraId="44B145E5" w14:textId="77777777" w:rsidTr="009D02E6">
                        <w:tc>
                          <w:tcPr>
                            <w:tcW w:w="5234" w:type="dxa"/>
                          </w:tcPr>
                          <w:p w14:paraId="4057652E" w14:textId="77777777" w:rsidR="00721A8F" w:rsidRDefault="00721A8F" w:rsidP="00721A8F">
                            <w:pPr>
                              <w:rPr>
                                <w:rFonts w:eastAsia="Times New Roman" w:cs="Calibri"/>
                                <w:lang w:eastAsia="en-CA"/>
                              </w:rPr>
                            </w:pPr>
                            <w:r>
                              <w:rPr>
                                <w:rFonts w:eastAsia="Times New Roman" w:cs="Calibri"/>
                                <w:lang w:eastAsia="en-CA"/>
                              </w:rPr>
                              <w:t xml:space="preserve">Relevant Project Experience </w:t>
                            </w:r>
                          </w:p>
                        </w:tc>
                        <w:tc>
                          <w:tcPr>
                            <w:tcW w:w="5235" w:type="dxa"/>
                          </w:tcPr>
                          <w:p w14:paraId="73D16F8C" w14:textId="77777777" w:rsidR="00721A8F" w:rsidRDefault="00721A8F" w:rsidP="00721A8F">
                            <w:pPr>
                              <w:jc w:val="center"/>
                              <w:rPr>
                                <w:rFonts w:eastAsia="Times New Roman" w:cs="Calibri"/>
                                <w:lang w:eastAsia="en-CA"/>
                              </w:rPr>
                            </w:pPr>
                            <w:r>
                              <w:rPr>
                                <w:rFonts w:eastAsia="Times New Roman" w:cs="Calibri"/>
                                <w:lang w:eastAsia="en-CA"/>
                              </w:rPr>
                              <w:t>20</w:t>
                            </w:r>
                          </w:p>
                        </w:tc>
                      </w:tr>
                      <w:tr w:rsidR="00721A8F" w14:paraId="3EDEEF98" w14:textId="77777777" w:rsidTr="009D02E6">
                        <w:tc>
                          <w:tcPr>
                            <w:tcW w:w="5234" w:type="dxa"/>
                          </w:tcPr>
                          <w:p w14:paraId="5FD33BBB" w14:textId="77777777" w:rsidR="00721A8F" w:rsidRDefault="00721A8F" w:rsidP="00721A8F">
                            <w:pPr>
                              <w:rPr>
                                <w:rFonts w:eastAsia="Times New Roman" w:cs="Calibri"/>
                                <w:lang w:eastAsia="en-CA"/>
                              </w:rPr>
                            </w:pPr>
                            <w:r>
                              <w:rPr>
                                <w:rFonts w:eastAsia="Times New Roman" w:cs="Calibri"/>
                                <w:lang w:eastAsia="en-CA"/>
                              </w:rPr>
                              <w:t>High-Level Project Plan</w:t>
                            </w:r>
                          </w:p>
                        </w:tc>
                        <w:tc>
                          <w:tcPr>
                            <w:tcW w:w="5235" w:type="dxa"/>
                          </w:tcPr>
                          <w:p w14:paraId="45A75118" w14:textId="77777777" w:rsidR="00721A8F" w:rsidRDefault="00721A8F" w:rsidP="00721A8F">
                            <w:pPr>
                              <w:jc w:val="center"/>
                              <w:rPr>
                                <w:rFonts w:eastAsia="Times New Roman" w:cs="Calibri"/>
                                <w:lang w:eastAsia="en-CA"/>
                              </w:rPr>
                            </w:pPr>
                            <w:r>
                              <w:rPr>
                                <w:rFonts w:eastAsia="Times New Roman" w:cs="Calibri"/>
                                <w:lang w:eastAsia="en-CA"/>
                              </w:rPr>
                              <w:t>15</w:t>
                            </w:r>
                          </w:p>
                        </w:tc>
                      </w:tr>
                      <w:tr w:rsidR="00721A8F" w14:paraId="67D75CC8" w14:textId="77777777" w:rsidTr="009D02E6">
                        <w:tc>
                          <w:tcPr>
                            <w:tcW w:w="5234" w:type="dxa"/>
                          </w:tcPr>
                          <w:p w14:paraId="099A66F3" w14:textId="77777777" w:rsidR="00721A8F" w:rsidRDefault="00721A8F" w:rsidP="00721A8F">
                            <w:pPr>
                              <w:rPr>
                                <w:rFonts w:eastAsia="Times New Roman" w:cs="Calibri"/>
                                <w:lang w:eastAsia="en-CA"/>
                              </w:rPr>
                            </w:pPr>
                            <w:r>
                              <w:rPr>
                                <w:rFonts w:eastAsia="Times New Roman" w:cs="Calibri"/>
                                <w:lang w:eastAsia="en-CA"/>
                              </w:rPr>
                              <w:t>Project Pricing</w:t>
                            </w:r>
                          </w:p>
                        </w:tc>
                        <w:tc>
                          <w:tcPr>
                            <w:tcW w:w="5235" w:type="dxa"/>
                          </w:tcPr>
                          <w:p w14:paraId="036C2BC2" w14:textId="77777777" w:rsidR="00721A8F" w:rsidRDefault="00721A8F" w:rsidP="00721A8F">
                            <w:pPr>
                              <w:jc w:val="center"/>
                              <w:rPr>
                                <w:rFonts w:eastAsia="Times New Roman" w:cs="Calibri"/>
                                <w:lang w:eastAsia="en-CA"/>
                              </w:rPr>
                            </w:pPr>
                            <w:r>
                              <w:rPr>
                                <w:rFonts w:eastAsia="Times New Roman" w:cs="Calibri"/>
                                <w:lang w:eastAsia="en-CA"/>
                              </w:rPr>
                              <w:t>25</w:t>
                            </w:r>
                          </w:p>
                        </w:tc>
                      </w:tr>
                      <w:tr w:rsidR="00721A8F" w14:paraId="61DEAE43" w14:textId="77777777" w:rsidTr="009D02E6">
                        <w:tc>
                          <w:tcPr>
                            <w:tcW w:w="5234" w:type="dxa"/>
                          </w:tcPr>
                          <w:p w14:paraId="4C0F6469" w14:textId="77777777" w:rsidR="00721A8F" w:rsidRDefault="00721A8F" w:rsidP="00721A8F">
                            <w:pPr>
                              <w:rPr>
                                <w:rFonts w:eastAsia="Times New Roman" w:cs="Calibri"/>
                                <w:lang w:eastAsia="en-CA"/>
                              </w:rPr>
                            </w:pPr>
                            <w:r>
                              <w:rPr>
                                <w:rFonts w:eastAsia="Times New Roman" w:cs="Calibri"/>
                                <w:lang w:eastAsia="en-CA"/>
                              </w:rPr>
                              <w:t>Work Samples</w:t>
                            </w:r>
                          </w:p>
                        </w:tc>
                        <w:tc>
                          <w:tcPr>
                            <w:tcW w:w="5235" w:type="dxa"/>
                          </w:tcPr>
                          <w:p w14:paraId="058BDE60" w14:textId="77777777" w:rsidR="00721A8F" w:rsidRDefault="00721A8F" w:rsidP="00721A8F">
                            <w:pPr>
                              <w:jc w:val="center"/>
                              <w:rPr>
                                <w:rFonts w:eastAsia="Times New Roman" w:cs="Calibri"/>
                                <w:lang w:eastAsia="en-CA"/>
                              </w:rPr>
                            </w:pPr>
                            <w:r>
                              <w:rPr>
                                <w:rFonts w:eastAsia="Times New Roman" w:cs="Calibri"/>
                                <w:lang w:eastAsia="en-CA"/>
                              </w:rPr>
                              <w:t>15</w:t>
                            </w:r>
                          </w:p>
                        </w:tc>
                      </w:tr>
                      <w:tr w:rsidR="00721A8F" w14:paraId="4CD0533D" w14:textId="77777777" w:rsidTr="009D02E6">
                        <w:tc>
                          <w:tcPr>
                            <w:tcW w:w="5234" w:type="dxa"/>
                          </w:tcPr>
                          <w:p w14:paraId="36D032AE" w14:textId="77777777" w:rsidR="00721A8F" w:rsidRDefault="00721A8F" w:rsidP="00721A8F">
                            <w:pPr>
                              <w:rPr>
                                <w:rFonts w:eastAsia="Times New Roman" w:cs="Calibri"/>
                                <w:lang w:eastAsia="en-CA"/>
                              </w:rPr>
                            </w:pPr>
                            <w:r>
                              <w:rPr>
                                <w:rFonts w:eastAsia="Times New Roman" w:cs="Calibri"/>
                                <w:lang w:eastAsia="en-CA"/>
                              </w:rPr>
                              <w:t>Possible Barriers/Challenges</w:t>
                            </w:r>
                          </w:p>
                        </w:tc>
                        <w:tc>
                          <w:tcPr>
                            <w:tcW w:w="5235" w:type="dxa"/>
                          </w:tcPr>
                          <w:p w14:paraId="6C351E17" w14:textId="77777777" w:rsidR="00721A8F" w:rsidRDefault="00721A8F" w:rsidP="00721A8F">
                            <w:pPr>
                              <w:jc w:val="center"/>
                              <w:rPr>
                                <w:rFonts w:eastAsia="Times New Roman" w:cs="Calibri"/>
                                <w:lang w:eastAsia="en-CA"/>
                              </w:rPr>
                            </w:pPr>
                            <w:r>
                              <w:rPr>
                                <w:rFonts w:eastAsia="Times New Roman" w:cs="Calibri"/>
                                <w:lang w:eastAsia="en-CA"/>
                              </w:rPr>
                              <w:t>5</w:t>
                            </w:r>
                          </w:p>
                        </w:tc>
                      </w:tr>
                    </w:tbl>
                    <w:p w14:paraId="6709E2A0" w14:textId="6FE4F5A1" w:rsidR="00721A8F" w:rsidRDefault="00721A8F" w:rsidP="00721A8F"/>
                    <w:p w14:paraId="3DB00358" w14:textId="247D2980" w:rsidR="00721A8F" w:rsidRDefault="00721A8F" w:rsidP="00721A8F"/>
                    <w:p w14:paraId="5AA51DB8" w14:textId="77777777" w:rsidR="00721A8F" w:rsidRPr="001E6B54" w:rsidRDefault="00721A8F" w:rsidP="00721A8F">
                      <w:pPr>
                        <w:rPr>
                          <w:rFonts w:eastAsia="Times New Roman" w:cs="Calibri"/>
                          <w:b/>
                          <w:bCs/>
                          <w:sz w:val="32"/>
                          <w:szCs w:val="32"/>
                          <w:lang w:val="en-CA" w:eastAsia="en-CA"/>
                        </w:rPr>
                      </w:pPr>
                      <w:r w:rsidRPr="001E6B54">
                        <w:rPr>
                          <w:rFonts w:eastAsia="Times New Roman" w:cs="Calibri"/>
                          <w:b/>
                          <w:bCs/>
                          <w:sz w:val="32"/>
                          <w:szCs w:val="32"/>
                          <w:lang w:val="en-CA" w:eastAsia="en-CA"/>
                        </w:rPr>
                        <w:t>Questions for Clarification</w:t>
                      </w:r>
                    </w:p>
                    <w:p w14:paraId="0B71EF3E" w14:textId="77777777" w:rsidR="00721A8F" w:rsidRPr="00D74C89" w:rsidRDefault="00721A8F" w:rsidP="00721A8F">
                      <w:pPr>
                        <w:rPr>
                          <w:rFonts w:eastAsia="Times New Roman" w:cs="Calibri"/>
                          <w:sz w:val="22"/>
                          <w:lang w:val="en-CA" w:eastAsia="en-CA"/>
                        </w:rPr>
                      </w:pPr>
                      <w:r>
                        <w:rPr>
                          <w:rFonts w:eastAsia="Times New Roman" w:cs="Calibri"/>
                          <w:sz w:val="22"/>
                          <w:lang w:val="en-CA" w:eastAsia="en-CA"/>
                        </w:rPr>
                        <w:t>If you have any questions about this RFP that you would like to have clarified, please send your questions to info@camm.ca</w:t>
                      </w:r>
                      <w:r w:rsidRPr="00D74C89">
                        <w:rPr>
                          <w:rFonts w:eastAsia="Times New Roman" w:cs="Calibri"/>
                          <w:sz w:val="22"/>
                          <w:lang w:val="en-CA" w:eastAsia="en-CA"/>
                        </w:rPr>
                        <w:t> </w:t>
                      </w:r>
                    </w:p>
                    <w:p w14:paraId="70ADE7DE" w14:textId="77777777" w:rsidR="00721A8F" w:rsidRDefault="00721A8F" w:rsidP="00721A8F"/>
                  </w:txbxContent>
                </v:textbox>
              </v:shape>
            </w:pict>
          </mc:Fallback>
        </mc:AlternateContent>
      </w:r>
      <w:r w:rsidR="000F1FE8">
        <w:rPr>
          <w:noProof/>
        </w:rPr>
        <mc:AlternateContent>
          <mc:Choice Requires="wps">
            <w:drawing>
              <wp:anchor distT="0" distB="0" distL="114300" distR="114300" simplePos="0" relativeHeight="251661312" behindDoc="0" locked="0" layoutInCell="1" allowOverlap="1" wp14:anchorId="3A9A3D1F" wp14:editId="0B2359E3">
                <wp:simplePos x="0" y="0"/>
                <wp:positionH relativeFrom="column">
                  <wp:posOffset>1032510</wp:posOffset>
                </wp:positionH>
                <wp:positionV relativeFrom="paragraph">
                  <wp:posOffset>483235</wp:posOffset>
                </wp:positionV>
                <wp:extent cx="5302250" cy="2379980"/>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5302250" cy="2379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B472D" w14:textId="77777777" w:rsidR="00721A8F" w:rsidRDefault="00721A8F" w:rsidP="00721A8F">
                            <w:pPr>
                              <w:rPr>
                                <w:rFonts w:eastAsia="Times New Roman" w:cs="Calibri"/>
                                <w:b/>
                                <w:bCs/>
                                <w:sz w:val="22"/>
                                <w:lang w:val="en-CA" w:eastAsia="en-CA"/>
                              </w:rPr>
                            </w:pPr>
                            <w:r>
                              <w:rPr>
                                <w:rFonts w:eastAsia="Times New Roman" w:cs="Calibri"/>
                                <w:b/>
                                <w:bCs/>
                                <w:sz w:val="22"/>
                                <w:lang w:val="en-CA" w:eastAsia="en-CA"/>
                              </w:rPr>
                              <w:t>Work Samples</w:t>
                            </w:r>
                          </w:p>
                          <w:p w14:paraId="04068CC7" w14:textId="77777777" w:rsidR="00721A8F" w:rsidRPr="001E6B54" w:rsidRDefault="00721A8F" w:rsidP="00721A8F">
                            <w:pPr>
                              <w:rPr>
                                <w:rFonts w:eastAsia="Times New Roman" w:cs="Calibri"/>
                                <w:sz w:val="22"/>
                                <w:lang w:val="en-CA" w:eastAsia="en-CA"/>
                              </w:rPr>
                            </w:pPr>
                            <w:r>
                              <w:rPr>
                                <w:rFonts w:eastAsia="Times New Roman" w:cs="Calibri"/>
                                <w:sz w:val="22"/>
                                <w:lang w:val="en-CA" w:eastAsia="en-CA"/>
                              </w:rPr>
                              <w:t xml:space="preserve">Please submit files or links for at least three (3) pieces of work </w:t>
                            </w:r>
                            <w:proofErr w:type="gramStart"/>
                            <w:r>
                              <w:rPr>
                                <w:rFonts w:eastAsia="Times New Roman" w:cs="Calibri"/>
                                <w:sz w:val="22"/>
                                <w:lang w:val="en-CA" w:eastAsia="en-CA"/>
                              </w:rPr>
                              <w:t>you’ve</w:t>
                            </w:r>
                            <w:proofErr w:type="gramEnd"/>
                            <w:r>
                              <w:rPr>
                                <w:rFonts w:eastAsia="Times New Roman" w:cs="Calibri"/>
                                <w:sz w:val="22"/>
                                <w:lang w:val="en-CA" w:eastAsia="en-CA"/>
                              </w:rPr>
                              <w:t xml:space="preserve"> produced that provide a strong idea of your approach to brand positioning, marketing content, and visual presentation. Preference will be given to work samples that speak to the scope of this project. </w:t>
                            </w:r>
                          </w:p>
                          <w:p w14:paraId="0A53527D" w14:textId="77777777" w:rsidR="00721A8F" w:rsidRDefault="00721A8F" w:rsidP="00721A8F">
                            <w:pPr>
                              <w:rPr>
                                <w:rFonts w:eastAsia="Times New Roman" w:cs="Calibri"/>
                                <w:sz w:val="22"/>
                                <w:lang w:val="en-CA" w:eastAsia="en-CA"/>
                              </w:rPr>
                            </w:pPr>
                          </w:p>
                          <w:p w14:paraId="39902E9F" w14:textId="77777777" w:rsidR="00721A8F" w:rsidRPr="00D74C89" w:rsidRDefault="00721A8F" w:rsidP="00721A8F">
                            <w:pPr>
                              <w:rPr>
                                <w:rFonts w:eastAsia="Times New Roman" w:cs="Calibri"/>
                                <w:sz w:val="22"/>
                                <w:lang w:val="en-CA" w:eastAsia="en-CA"/>
                              </w:rPr>
                            </w:pPr>
                            <w:r w:rsidRPr="00D74C89">
                              <w:rPr>
                                <w:rFonts w:eastAsia="Times New Roman" w:cs="Calibri"/>
                                <w:b/>
                                <w:bCs/>
                                <w:sz w:val="22"/>
                                <w:lang w:val="en-CA" w:eastAsia="en-CA"/>
                              </w:rPr>
                              <w:t>Possible Barriers/Challenges</w:t>
                            </w:r>
                            <w:r>
                              <w:rPr>
                                <w:rFonts w:eastAsia="Times New Roman" w:cs="Calibri"/>
                                <w:b/>
                                <w:bCs/>
                                <w:sz w:val="22"/>
                                <w:lang w:val="en-CA" w:eastAsia="en-CA"/>
                              </w:rPr>
                              <w:t xml:space="preserve"> (400 words max)</w:t>
                            </w:r>
                          </w:p>
                          <w:p w14:paraId="6B595FDA" w14:textId="77777777" w:rsidR="00721A8F" w:rsidRDefault="00721A8F" w:rsidP="00721A8F">
                            <w:pPr>
                              <w:rPr>
                                <w:rFonts w:eastAsia="Times New Roman" w:cs="Calibri"/>
                                <w:sz w:val="22"/>
                                <w:lang w:val="en-CA" w:eastAsia="en-CA"/>
                              </w:rPr>
                            </w:pPr>
                            <w:r>
                              <w:rPr>
                                <w:rFonts w:eastAsia="Times New Roman" w:cs="Calibri"/>
                                <w:sz w:val="22"/>
                                <w:lang w:val="en-CA" w:eastAsia="en-CA"/>
                              </w:rPr>
                              <w:t xml:space="preserve">Describe the barriers you have encountered with projects like this in the past. </w:t>
                            </w:r>
                          </w:p>
                          <w:p w14:paraId="5EBF2315" w14:textId="77777777" w:rsidR="00721A8F" w:rsidRDefault="00721A8F" w:rsidP="00721A8F">
                            <w:pPr>
                              <w:rPr>
                                <w:rFonts w:eastAsia="Times New Roman" w:cs="Calibri"/>
                                <w:sz w:val="22"/>
                                <w:lang w:val="en-CA" w:eastAsia="en-CA"/>
                              </w:rPr>
                            </w:pPr>
                          </w:p>
                          <w:p w14:paraId="65B1C441" w14:textId="77777777" w:rsidR="00721A8F" w:rsidRPr="001E6B54" w:rsidRDefault="00721A8F" w:rsidP="00721A8F">
                            <w:pPr>
                              <w:rPr>
                                <w:rFonts w:eastAsia="Times New Roman" w:cs="Calibri"/>
                                <w:b/>
                                <w:bCs/>
                                <w:sz w:val="32"/>
                                <w:szCs w:val="32"/>
                                <w:lang w:val="en-CA" w:eastAsia="en-CA"/>
                              </w:rPr>
                            </w:pPr>
                            <w:r w:rsidRPr="001E6B54">
                              <w:rPr>
                                <w:rFonts w:eastAsia="Times New Roman" w:cs="Calibri"/>
                                <w:b/>
                                <w:bCs/>
                                <w:sz w:val="32"/>
                                <w:szCs w:val="32"/>
                                <w:lang w:val="en-CA" w:eastAsia="en-CA"/>
                              </w:rPr>
                              <w:t>Scoring Matrix</w:t>
                            </w:r>
                          </w:p>
                          <w:p w14:paraId="6FC2D378" w14:textId="77777777" w:rsidR="00721A8F" w:rsidRDefault="00721A8F" w:rsidP="00721A8F">
                            <w:pPr>
                              <w:rPr>
                                <w:rFonts w:eastAsia="Times New Roman" w:cs="Calibri"/>
                                <w:sz w:val="22"/>
                                <w:lang w:val="en-CA" w:eastAsia="en-CA"/>
                              </w:rPr>
                            </w:pPr>
                          </w:p>
                          <w:p w14:paraId="203784FA" w14:textId="77777777" w:rsidR="00721A8F" w:rsidRDefault="00721A8F" w:rsidP="00721A8F">
                            <w:pPr>
                              <w:rPr>
                                <w:rFonts w:eastAsia="Times New Roman" w:cs="Calibri"/>
                                <w:sz w:val="22"/>
                                <w:lang w:val="en-CA" w:eastAsia="en-CA"/>
                              </w:rPr>
                            </w:pPr>
                            <w:r>
                              <w:rPr>
                                <w:rFonts w:eastAsia="Times New Roman" w:cs="Calibri"/>
                                <w:sz w:val="22"/>
                                <w:lang w:val="en-CA" w:eastAsia="en-CA"/>
                              </w:rPr>
                              <w:t>CAMM will score responses to this RFP based on the following matrix:</w:t>
                            </w:r>
                          </w:p>
                          <w:p w14:paraId="22F6EDCE" w14:textId="77777777" w:rsidR="00CE5198" w:rsidRDefault="00CE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3D1F" id="Text Box 6" o:spid="_x0000_s1033" type="#_x0000_t202" style="position:absolute;left:0;text-align:left;margin-left:81.3pt;margin-top:38.05pt;width:417.5pt;height:18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" filled="f" stroked="f">
                <v:textbox>
                  <w:txbxContent>
                    <w:p w14:paraId="749B472D" w14:textId="77777777" w:rsidR="00721A8F" w:rsidRDefault="00721A8F" w:rsidP="00721A8F">
                      <w:pPr>
                        <w:rPr>
                          <w:rFonts w:eastAsia="Times New Roman" w:cs="Calibri"/>
                          <w:b/>
                          <w:bCs/>
                          <w:sz w:val="22"/>
                          <w:lang w:val="en-CA" w:eastAsia="en-CA"/>
                        </w:rPr>
                      </w:pPr>
                      <w:r>
                        <w:rPr>
                          <w:rFonts w:eastAsia="Times New Roman" w:cs="Calibri"/>
                          <w:b/>
                          <w:bCs/>
                          <w:sz w:val="22"/>
                          <w:lang w:val="en-CA" w:eastAsia="en-CA"/>
                        </w:rPr>
                        <w:t>Work Samples</w:t>
                      </w:r>
                    </w:p>
                    <w:p w14:paraId="04068CC7" w14:textId="77777777" w:rsidR="00721A8F" w:rsidRPr="001E6B54" w:rsidRDefault="00721A8F" w:rsidP="00721A8F">
                      <w:pPr>
                        <w:rPr>
                          <w:rFonts w:eastAsia="Times New Roman" w:cs="Calibri"/>
                          <w:sz w:val="22"/>
                          <w:lang w:val="en-CA" w:eastAsia="en-CA"/>
                        </w:rPr>
                      </w:pPr>
                      <w:r>
                        <w:rPr>
                          <w:rFonts w:eastAsia="Times New Roman" w:cs="Calibri"/>
                          <w:sz w:val="22"/>
                          <w:lang w:val="en-CA" w:eastAsia="en-CA"/>
                        </w:rPr>
                        <w:t xml:space="preserve">Please submit files or links for at least three (3) pieces of work </w:t>
                      </w:r>
                      <w:proofErr w:type="gramStart"/>
                      <w:r>
                        <w:rPr>
                          <w:rFonts w:eastAsia="Times New Roman" w:cs="Calibri"/>
                          <w:sz w:val="22"/>
                          <w:lang w:val="en-CA" w:eastAsia="en-CA"/>
                        </w:rPr>
                        <w:t>you’ve</w:t>
                      </w:r>
                      <w:proofErr w:type="gramEnd"/>
                      <w:r>
                        <w:rPr>
                          <w:rFonts w:eastAsia="Times New Roman" w:cs="Calibri"/>
                          <w:sz w:val="22"/>
                          <w:lang w:val="en-CA" w:eastAsia="en-CA"/>
                        </w:rPr>
                        <w:t xml:space="preserve"> produced that provide a strong idea of your approach to brand positioning, marketing content, and visual presentation. Preference will be given to work samples that speak to the scope of this project. </w:t>
                      </w:r>
                    </w:p>
                    <w:p w14:paraId="0A53527D" w14:textId="77777777" w:rsidR="00721A8F" w:rsidRDefault="00721A8F" w:rsidP="00721A8F">
                      <w:pPr>
                        <w:rPr>
                          <w:rFonts w:eastAsia="Times New Roman" w:cs="Calibri"/>
                          <w:sz w:val="22"/>
                          <w:lang w:val="en-CA" w:eastAsia="en-CA"/>
                        </w:rPr>
                      </w:pPr>
                    </w:p>
                    <w:p w14:paraId="39902E9F" w14:textId="77777777" w:rsidR="00721A8F" w:rsidRPr="00D74C89" w:rsidRDefault="00721A8F" w:rsidP="00721A8F">
                      <w:pPr>
                        <w:rPr>
                          <w:rFonts w:eastAsia="Times New Roman" w:cs="Calibri"/>
                          <w:sz w:val="22"/>
                          <w:lang w:val="en-CA" w:eastAsia="en-CA"/>
                        </w:rPr>
                      </w:pPr>
                      <w:r w:rsidRPr="00D74C89">
                        <w:rPr>
                          <w:rFonts w:eastAsia="Times New Roman" w:cs="Calibri"/>
                          <w:b/>
                          <w:bCs/>
                          <w:sz w:val="22"/>
                          <w:lang w:val="en-CA" w:eastAsia="en-CA"/>
                        </w:rPr>
                        <w:t>Possible Barriers/Challenges</w:t>
                      </w:r>
                      <w:r>
                        <w:rPr>
                          <w:rFonts w:eastAsia="Times New Roman" w:cs="Calibri"/>
                          <w:b/>
                          <w:bCs/>
                          <w:sz w:val="22"/>
                          <w:lang w:val="en-CA" w:eastAsia="en-CA"/>
                        </w:rPr>
                        <w:t xml:space="preserve"> (400 words max)</w:t>
                      </w:r>
                    </w:p>
                    <w:p w14:paraId="6B595FDA" w14:textId="77777777" w:rsidR="00721A8F" w:rsidRDefault="00721A8F" w:rsidP="00721A8F">
                      <w:pPr>
                        <w:rPr>
                          <w:rFonts w:eastAsia="Times New Roman" w:cs="Calibri"/>
                          <w:sz w:val="22"/>
                          <w:lang w:val="en-CA" w:eastAsia="en-CA"/>
                        </w:rPr>
                      </w:pPr>
                      <w:r>
                        <w:rPr>
                          <w:rFonts w:eastAsia="Times New Roman" w:cs="Calibri"/>
                          <w:sz w:val="22"/>
                          <w:lang w:val="en-CA" w:eastAsia="en-CA"/>
                        </w:rPr>
                        <w:t xml:space="preserve">Describe the barriers you have encountered with projects like this in the past. </w:t>
                      </w:r>
                    </w:p>
                    <w:p w14:paraId="5EBF2315" w14:textId="77777777" w:rsidR="00721A8F" w:rsidRDefault="00721A8F" w:rsidP="00721A8F">
                      <w:pPr>
                        <w:rPr>
                          <w:rFonts w:eastAsia="Times New Roman" w:cs="Calibri"/>
                          <w:sz w:val="22"/>
                          <w:lang w:val="en-CA" w:eastAsia="en-CA"/>
                        </w:rPr>
                      </w:pPr>
                    </w:p>
                    <w:p w14:paraId="65B1C441" w14:textId="77777777" w:rsidR="00721A8F" w:rsidRPr="001E6B54" w:rsidRDefault="00721A8F" w:rsidP="00721A8F">
                      <w:pPr>
                        <w:rPr>
                          <w:rFonts w:eastAsia="Times New Roman" w:cs="Calibri"/>
                          <w:b/>
                          <w:bCs/>
                          <w:sz w:val="32"/>
                          <w:szCs w:val="32"/>
                          <w:lang w:val="en-CA" w:eastAsia="en-CA"/>
                        </w:rPr>
                      </w:pPr>
                      <w:r w:rsidRPr="001E6B54">
                        <w:rPr>
                          <w:rFonts w:eastAsia="Times New Roman" w:cs="Calibri"/>
                          <w:b/>
                          <w:bCs/>
                          <w:sz w:val="32"/>
                          <w:szCs w:val="32"/>
                          <w:lang w:val="en-CA" w:eastAsia="en-CA"/>
                        </w:rPr>
                        <w:t>Scoring Matrix</w:t>
                      </w:r>
                    </w:p>
                    <w:p w14:paraId="6FC2D378" w14:textId="77777777" w:rsidR="00721A8F" w:rsidRDefault="00721A8F" w:rsidP="00721A8F">
                      <w:pPr>
                        <w:rPr>
                          <w:rFonts w:eastAsia="Times New Roman" w:cs="Calibri"/>
                          <w:sz w:val="22"/>
                          <w:lang w:val="en-CA" w:eastAsia="en-CA"/>
                        </w:rPr>
                      </w:pPr>
                    </w:p>
                    <w:p w14:paraId="203784FA" w14:textId="77777777" w:rsidR="00721A8F" w:rsidRDefault="00721A8F" w:rsidP="00721A8F">
                      <w:pPr>
                        <w:rPr>
                          <w:rFonts w:eastAsia="Times New Roman" w:cs="Calibri"/>
                          <w:sz w:val="22"/>
                          <w:lang w:val="en-CA" w:eastAsia="en-CA"/>
                        </w:rPr>
                      </w:pPr>
                      <w:r>
                        <w:rPr>
                          <w:rFonts w:eastAsia="Times New Roman" w:cs="Calibri"/>
                          <w:sz w:val="22"/>
                          <w:lang w:val="en-CA" w:eastAsia="en-CA"/>
                        </w:rPr>
                        <w:t>CAMM will score responses to this RFP based on the following matrix:</w:t>
                      </w:r>
                    </w:p>
                    <w:p w14:paraId="22F6EDCE" w14:textId="77777777" w:rsidR="00CE5198" w:rsidRDefault="00CE5198"/>
                  </w:txbxContent>
                </v:textbox>
                <w10:wrap type="square"/>
              </v:shape>
            </w:pict>
          </mc:Fallback>
        </mc:AlternateContent>
      </w:r>
    </w:p>
    <w:sectPr w:rsidR="003433D9" w:rsidSect="00C66425">
      <w:pgSz w:w="12240" w:h="15840"/>
      <w:pgMar w:top="0" w:right="49"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44FD3"/>
    <w:multiLevelType w:val="multilevel"/>
    <w:tmpl w:val="1FB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F8"/>
    <w:rsid w:val="000F1FE8"/>
    <w:rsid w:val="003433D9"/>
    <w:rsid w:val="00464043"/>
    <w:rsid w:val="004A248C"/>
    <w:rsid w:val="006929DC"/>
    <w:rsid w:val="00721A8F"/>
    <w:rsid w:val="00926419"/>
    <w:rsid w:val="00BA5E1D"/>
    <w:rsid w:val="00C157F8"/>
    <w:rsid w:val="00C66425"/>
    <w:rsid w:val="00CE5198"/>
    <w:rsid w:val="00E32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505F7"/>
  <w14:defaultImageDpi w14:val="300"/>
  <w15:docId w15:val="{B16DDB8C-CFC0-471D-AE51-AFB6051F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425"/>
    <w:rPr>
      <w:rFonts w:ascii="Lucida Grande" w:hAnsi="Lucida Grande" w:cs="Lucida Grande"/>
      <w:sz w:val="18"/>
      <w:szCs w:val="18"/>
    </w:rPr>
  </w:style>
  <w:style w:type="table" w:styleId="TableGrid">
    <w:name w:val="Table Grid"/>
    <w:basedOn w:val="TableNormal"/>
    <w:uiPriority w:val="39"/>
    <w:rsid w:val="00CE519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20Laptop\AppData\Local\Microsoft\Windows\INetCache\Content.Outlook\ZNBDXPYV\CAM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34D9-0334-244A-AFB1-0929C371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CAMM Letterhead</Template>
  <TotalTime>0</TotalTime>
  <Pages>6</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Hip Mama Comm. Co.</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Laptop</dc:creator>
  <cp:keywords/>
  <dc:description/>
  <cp:lastModifiedBy>CAMM Information</cp:lastModifiedBy>
  <cp:revision>2</cp:revision>
  <dcterms:created xsi:type="dcterms:W3CDTF">2021-04-17T15:13:00Z</dcterms:created>
  <dcterms:modified xsi:type="dcterms:W3CDTF">2021-04-17T15:13:00Z</dcterms:modified>
</cp:coreProperties>
</file>